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jc w:val="center"/>
        <w:rPr>
          <w:rFonts w:hint="default" w:cs="宋体"/>
          <w:b/>
          <w:color w:val="auto"/>
          <w:kern w:val="2"/>
          <w:sz w:val="28"/>
          <w:szCs w:val="28"/>
        </w:rPr>
      </w:pPr>
      <w:r>
        <w:rPr>
          <w:rFonts w:cs="宋体"/>
          <w:b/>
          <w:color w:val="auto"/>
          <w:kern w:val="2"/>
          <w:sz w:val="28"/>
          <w:szCs w:val="28"/>
        </w:rPr>
        <w:t xml:space="preserve"> 华农财产保险股份有限公司 </w:t>
      </w:r>
    </w:p>
    <w:p>
      <w:pPr>
        <w:pStyle w:val="6"/>
        <w:snapToGrid w:val="0"/>
        <w:jc w:val="center"/>
        <w:rPr>
          <w:rFonts w:cs="宋体"/>
          <w:b/>
          <w:color w:val="auto"/>
          <w:kern w:val="2"/>
          <w:sz w:val="28"/>
          <w:szCs w:val="28"/>
        </w:rPr>
      </w:pPr>
      <w:r>
        <w:rPr>
          <w:rFonts w:cs="宋体"/>
          <w:b/>
          <w:color w:val="auto"/>
          <w:kern w:val="2"/>
          <w:sz w:val="28"/>
          <w:szCs w:val="28"/>
        </w:rPr>
        <w:t>车窗玻璃贴膜损失保险条款</w:t>
      </w:r>
    </w:p>
    <w:p>
      <w:pPr>
        <w:pStyle w:val="6"/>
        <w:snapToGrid w:val="0"/>
        <w:jc w:val="center"/>
        <w:rPr>
          <w:rFonts w:hint="default" w:cs="宋体"/>
          <w:b/>
          <w:color w:val="auto"/>
          <w:kern w:val="2"/>
          <w:sz w:val="28"/>
          <w:szCs w:val="28"/>
        </w:rPr>
      </w:pPr>
      <w:r>
        <w:rPr>
          <w:rFonts w:hint="default" w:cs="宋体"/>
          <w:b/>
          <w:color w:val="auto"/>
          <w:kern w:val="2"/>
          <w:sz w:val="28"/>
          <w:szCs w:val="28"/>
        </w:rPr>
        <w:t>注册编号：C00010132112021051469262</w:t>
      </w:r>
      <w:bookmarkStart w:id="9" w:name="_GoBack"/>
      <w:bookmarkEnd w:id="9"/>
    </w:p>
    <w:p>
      <w:pPr>
        <w:pStyle w:val="11"/>
        <w:jc w:val="center"/>
        <w:rPr>
          <w:b/>
          <w:color w:val="auto"/>
          <w:sz w:val="21"/>
          <w:szCs w:val="21"/>
        </w:rPr>
      </w:pPr>
      <w:r>
        <w:rPr>
          <w:rFonts w:hint="eastAsia"/>
          <w:b/>
          <w:color w:val="auto"/>
          <w:sz w:val="21"/>
          <w:szCs w:val="21"/>
        </w:rPr>
        <w:t>总则</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第一条</w:t>
      </w:r>
      <w:r>
        <w:rPr>
          <w:rFonts w:ascii="宋体" w:hAnsi="宋体" w:eastAsia="宋体" w:cs="宋体"/>
          <w:b/>
          <w:bCs/>
          <w:color w:val="auto"/>
          <w:szCs w:val="21"/>
        </w:rPr>
        <w:t xml:space="preserve"> </w:t>
      </w:r>
      <w:r>
        <w:rPr>
          <w:rFonts w:hint="eastAsia" w:ascii="宋体" w:hAnsi="宋体" w:eastAsia="宋体" w:cs="宋体"/>
          <w:bCs/>
          <w:color w:val="auto"/>
          <w:szCs w:val="21"/>
        </w:rPr>
        <w:t>本保险合同由保险条款、投保单、保险单或其他保险凭证以及批单组成。凡涉及本保险合同的约定，均应采用书面形式。</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hint="eastAsia" w:ascii="宋体" w:hAnsi="宋体" w:eastAsia="宋体" w:cs="宋体"/>
          <w:b/>
          <w:bCs/>
          <w:color w:val="auto"/>
          <w:szCs w:val="21"/>
        </w:rPr>
        <w:t xml:space="preserve">第二条 </w:t>
      </w:r>
      <w:r>
        <w:rPr>
          <w:rFonts w:hint="eastAsia" w:ascii="宋体" w:hAnsi="宋体" w:eastAsia="宋体" w:cs="宋体"/>
          <w:bCs/>
          <w:color w:val="auto"/>
          <w:szCs w:val="21"/>
        </w:rPr>
        <w:t>本保险合同中的机动车（以下简称“被保险机动车”）是指在中华人民共和国境内</w:t>
      </w:r>
      <w:r>
        <w:rPr>
          <w:rFonts w:hint="eastAsia" w:ascii="宋体" w:hAnsi="宋体" w:eastAsia="宋体" w:cs="宋体"/>
          <w:b/>
          <w:bCs/>
          <w:color w:val="auto"/>
          <w:szCs w:val="21"/>
        </w:rPr>
        <w:t>（不含港、澳、台地区）</w:t>
      </w:r>
      <w:r>
        <w:rPr>
          <w:rFonts w:hint="eastAsia" w:ascii="宋体" w:hAnsi="宋体" w:eastAsia="宋体" w:cs="宋体"/>
          <w:bCs/>
          <w:color w:val="auto"/>
          <w:szCs w:val="21"/>
        </w:rPr>
        <w:t>依法行驶的个人或单位所有且用途为非营业性运输的机动车，包括</w:t>
      </w:r>
      <w:r>
        <w:rPr>
          <w:rFonts w:ascii="宋体" w:hAnsi="宋体" w:eastAsia="宋体" w:cs="宋体"/>
          <w:bCs/>
          <w:color w:val="auto"/>
          <w:szCs w:val="21"/>
        </w:rPr>
        <w:t>7</w:t>
      </w:r>
      <w:r>
        <w:rPr>
          <w:rFonts w:hint="eastAsia" w:ascii="宋体" w:hAnsi="宋体" w:eastAsia="宋体" w:cs="宋体"/>
          <w:bCs/>
          <w:color w:val="auto"/>
          <w:szCs w:val="21"/>
        </w:rPr>
        <w:t>座以下（含</w:t>
      </w:r>
      <w:r>
        <w:rPr>
          <w:rFonts w:ascii="宋体" w:hAnsi="宋体" w:eastAsia="宋体" w:cs="宋体"/>
          <w:bCs/>
          <w:color w:val="auto"/>
          <w:szCs w:val="21"/>
        </w:rPr>
        <w:t>7</w:t>
      </w:r>
      <w:r>
        <w:rPr>
          <w:rFonts w:hint="eastAsia" w:ascii="宋体" w:hAnsi="宋体" w:eastAsia="宋体" w:cs="宋体"/>
          <w:bCs/>
          <w:color w:val="auto"/>
          <w:szCs w:val="21"/>
        </w:rPr>
        <w:t>座）家庭自用汽车、</w:t>
      </w:r>
      <w:r>
        <w:rPr>
          <w:rFonts w:ascii="宋体" w:hAnsi="宋体" w:eastAsia="宋体" w:cs="宋体"/>
          <w:bCs/>
          <w:color w:val="auto"/>
          <w:szCs w:val="21"/>
        </w:rPr>
        <w:t>7</w:t>
      </w:r>
      <w:r>
        <w:rPr>
          <w:rFonts w:hint="eastAsia" w:ascii="宋体" w:hAnsi="宋体" w:eastAsia="宋体" w:cs="宋体"/>
          <w:bCs/>
          <w:color w:val="auto"/>
          <w:szCs w:val="21"/>
        </w:rPr>
        <w:t>座以下（含</w:t>
      </w:r>
      <w:r>
        <w:rPr>
          <w:rFonts w:ascii="宋体" w:hAnsi="宋体" w:eastAsia="宋体" w:cs="宋体"/>
          <w:bCs/>
          <w:color w:val="auto"/>
          <w:szCs w:val="21"/>
        </w:rPr>
        <w:t>7</w:t>
      </w:r>
      <w:r>
        <w:rPr>
          <w:rFonts w:hint="eastAsia" w:ascii="宋体" w:hAnsi="宋体" w:eastAsia="宋体" w:cs="宋体"/>
          <w:bCs/>
          <w:color w:val="auto"/>
          <w:szCs w:val="21"/>
        </w:rPr>
        <w:t>座）企业非营业客车、</w:t>
      </w:r>
      <w:r>
        <w:rPr>
          <w:rFonts w:ascii="宋体" w:hAnsi="宋体" w:eastAsia="宋体" w:cs="宋体"/>
          <w:bCs/>
          <w:color w:val="auto"/>
          <w:szCs w:val="21"/>
        </w:rPr>
        <w:t>7</w:t>
      </w:r>
      <w:r>
        <w:rPr>
          <w:rFonts w:hint="eastAsia" w:ascii="宋体" w:hAnsi="宋体" w:eastAsia="宋体" w:cs="宋体"/>
          <w:bCs/>
          <w:color w:val="auto"/>
          <w:szCs w:val="21"/>
        </w:rPr>
        <w:t>座以下（含</w:t>
      </w:r>
      <w:r>
        <w:rPr>
          <w:rFonts w:ascii="宋体" w:hAnsi="宋体" w:eastAsia="宋体" w:cs="宋体"/>
          <w:bCs/>
          <w:color w:val="auto"/>
          <w:szCs w:val="21"/>
        </w:rPr>
        <w:t>7</w:t>
      </w:r>
      <w:r>
        <w:rPr>
          <w:rFonts w:hint="eastAsia" w:ascii="宋体" w:hAnsi="宋体" w:eastAsia="宋体" w:cs="宋体"/>
          <w:bCs/>
          <w:color w:val="auto"/>
          <w:szCs w:val="21"/>
        </w:rPr>
        <w:t>座）党政机关</w:t>
      </w:r>
      <w:r>
        <w:rPr>
          <w:rFonts w:ascii="宋体" w:hAnsi="宋体" w:eastAsia="宋体" w:cs="宋体"/>
          <w:bCs/>
          <w:color w:val="auto"/>
          <w:szCs w:val="21"/>
        </w:rPr>
        <w:t>/</w:t>
      </w:r>
      <w:r>
        <w:rPr>
          <w:rFonts w:hint="eastAsia" w:ascii="宋体" w:hAnsi="宋体" w:eastAsia="宋体" w:cs="宋体"/>
          <w:bCs/>
          <w:color w:val="auto"/>
          <w:szCs w:val="21"/>
        </w:rPr>
        <w:t>事业团体非营业客车或保险人同意并在本保险合同中列明的其他机动车辆。具体车辆或车辆类别由投保人与保险人协商并在本保险合同中载明。</w:t>
      </w:r>
    </w:p>
    <w:p>
      <w:pPr>
        <w:tabs>
          <w:tab w:val="left" w:pos="0"/>
        </w:tabs>
        <w:spacing w:line="360" w:lineRule="auto"/>
        <w:ind w:firstLine="422" w:firstLineChars="200"/>
        <w:rPr>
          <w:rFonts w:ascii="宋体" w:hAnsi="宋体" w:eastAsia="宋体" w:cs="宋体"/>
          <w:bCs/>
          <w:color w:val="auto"/>
          <w:szCs w:val="21"/>
        </w:rPr>
      </w:pPr>
      <w:r>
        <w:rPr>
          <w:rFonts w:hint="eastAsia" w:ascii="宋体" w:hAnsi="宋体" w:eastAsia="宋体" w:cs="宋体"/>
          <w:b/>
          <w:color w:val="auto"/>
          <w:szCs w:val="21"/>
        </w:rPr>
        <w:t>第三条</w:t>
      </w:r>
      <w:r>
        <w:rPr>
          <w:rFonts w:hint="eastAsia" w:ascii="宋体" w:hAnsi="宋体" w:eastAsia="宋体" w:cs="宋体"/>
          <w:bCs/>
          <w:color w:val="auto"/>
          <w:szCs w:val="21"/>
        </w:rPr>
        <w:t xml:space="preserve"> </w:t>
      </w:r>
      <w:bookmarkStart w:id="0" w:name="_Hlk63353916"/>
      <w:r>
        <w:rPr>
          <w:rFonts w:hint="eastAsia" w:ascii="宋体" w:hAnsi="宋体" w:eastAsia="宋体" w:cs="宋体"/>
          <w:bCs/>
          <w:color w:val="auto"/>
          <w:szCs w:val="21"/>
        </w:rPr>
        <w:t>凡在中华人民共和国</w:t>
      </w:r>
      <w:r>
        <w:rPr>
          <w:rFonts w:hint="eastAsia" w:ascii="宋体" w:hAnsi="宋体" w:eastAsia="宋体" w:cs="宋体"/>
          <w:b/>
          <w:bCs/>
          <w:color w:val="auto"/>
          <w:szCs w:val="21"/>
        </w:rPr>
        <w:t>（不含港、澳、台地区）</w:t>
      </w:r>
      <w:r>
        <w:rPr>
          <w:rFonts w:hint="eastAsia" w:ascii="宋体" w:hAnsi="宋体" w:eastAsia="宋体" w:cs="宋体"/>
          <w:bCs/>
          <w:color w:val="auto"/>
          <w:szCs w:val="21"/>
        </w:rPr>
        <w:t>的，且在保险事故发生时对本保险合同的保险标的具有保险利益的自然人、法人或其他组织可作为本保险合同的被保险人。</w:t>
      </w:r>
      <w:bookmarkEnd w:id="0"/>
    </w:p>
    <w:p>
      <w:pPr>
        <w:spacing w:line="360" w:lineRule="auto"/>
        <w:ind w:firstLine="422" w:firstLineChars="200"/>
        <w:rPr>
          <w:rFonts w:ascii="宋体" w:hAnsi="宋体" w:eastAsia="宋体" w:cs="宋体"/>
          <w:bCs/>
          <w:color w:val="auto"/>
          <w:szCs w:val="21"/>
        </w:rPr>
      </w:pPr>
      <w:r>
        <w:rPr>
          <w:rFonts w:hint="eastAsia" w:ascii="宋体" w:hAnsi="宋体" w:eastAsia="宋体" w:cs="宋体"/>
          <w:b/>
          <w:color w:val="auto"/>
          <w:szCs w:val="21"/>
        </w:rPr>
        <w:t>第四条</w:t>
      </w:r>
      <w:r>
        <w:rPr>
          <w:rFonts w:hint="eastAsia" w:ascii="宋体" w:hAnsi="宋体" w:eastAsia="宋体" w:cs="宋体"/>
          <w:bCs/>
          <w:color w:val="auto"/>
          <w:szCs w:val="21"/>
        </w:rPr>
        <w:t xml:space="preserve"> </w:t>
      </w:r>
      <w:bookmarkStart w:id="1" w:name="_Hlk63353906"/>
      <w:r>
        <w:rPr>
          <w:rFonts w:hint="eastAsia" w:ascii="宋体" w:hAnsi="宋体" w:eastAsia="宋体" w:cs="宋体"/>
          <w:bCs/>
          <w:color w:val="auto"/>
          <w:szCs w:val="21"/>
        </w:rPr>
        <w:t>本保险合同的投保人</w:t>
      </w:r>
      <w:r>
        <w:rPr>
          <w:rFonts w:ascii="宋体" w:hAnsi="宋体" w:eastAsia="宋体" w:cs="宋体"/>
          <w:bCs/>
          <w:color w:val="auto"/>
          <w:szCs w:val="21"/>
        </w:rPr>
        <w:t>应</w:t>
      </w:r>
      <w:r>
        <w:rPr>
          <w:rFonts w:hint="eastAsia" w:ascii="宋体" w:hAnsi="宋体" w:eastAsia="宋体" w:cs="宋体"/>
          <w:bCs/>
          <w:color w:val="auto"/>
          <w:szCs w:val="21"/>
        </w:rPr>
        <w:t>当是对</w:t>
      </w:r>
      <w:r>
        <w:rPr>
          <w:rFonts w:ascii="宋体" w:hAnsi="宋体" w:eastAsia="宋体" w:cs="宋体"/>
          <w:bCs/>
          <w:color w:val="auto"/>
          <w:szCs w:val="21"/>
        </w:rPr>
        <w:t>所投保</w:t>
      </w:r>
      <w:r>
        <w:rPr>
          <w:rFonts w:hint="eastAsia" w:ascii="宋体" w:hAnsi="宋体" w:eastAsia="宋体" w:cs="宋体"/>
          <w:bCs/>
          <w:color w:val="auto"/>
          <w:szCs w:val="21"/>
        </w:rPr>
        <w:t>保险标的符合法律法规要求</w:t>
      </w:r>
      <w:r>
        <w:rPr>
          <w:rFonts w:ascii="宋体" w:hAnsi="宋体" w:eastAsia="宋体" w:cs="宋体"/>
          <w:bCs/>
          <w:color w:val="auto"/>
          <w:szCs w:val="21"/>
        </w:rPr>
        <w:t>的</w:t>
      </w:r>
      <w:r>
        <w:rPr>
          <w:rFonts w:hint="eastAsia" w:ascii="宋体" w:hAnsi="宋体" w:eastAsia="宋体" w:cs="宋体"/>
          <w:bCs/>
          <w:color w:val="auto"/>
          <w:szCs w:val="21"/>
        </w:rPr>
        <w:t>自然人、法人或其他组织。</w:t>
      </w:r>
      <w:bookmarkEnd w:id="1"/>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第五条</w:t>
      </w:r>
      <w:r>
        <w:rPr>
          <w:rFonts w:ascii="宋体" w:hAnsi="宋体" w:eastAsia="宋体" w:cs="宋体"/>
          <w:b/>
          <w:bCs/>
          <w:color w:val="auto"/>
          <w:szCs w:val="21"/>
        </w:rPr>
        <w:t xml:space="preserve"> </w:t>
      </w:r>
      <w:r>
        <w:rPr>
          <w:rFonts w:hint="eastAsia" w:ascii="宋体" w:hAnsi="宋体" w:eastAsia="宋体" w:cs="宋体"/>
          <w:bCs/>
          <w:color w:val="auto"/>
          <w:szCs w:val="21"/>
        </w:rPr>
        <w:t>本保险合同的保险标的为被保险机动车的车窗玻璃贴膜，即粘贴于被保险机动车前后挡风玻璃、左右车窗玻璃上起到隔热防爆等功能的薄膜状物体（以下简称“玻璃贴膜”），包括前挡风玻璃贴膜、后挡风玻璃贴膜、左车窗玻璃贴膜和右车窗玻璃贴膜，</w:t>
      </w:r>
      <w:r>
        <w:rPr>
          <w:rFonts w:hint="eastAsia" w:ascii="宋体" w:hAnsi="宋体" w:eastAsia="宋体" w:cs="宋体"/>
          <w:b/>
          <w:color w:val="auto"/>
          <w:szCs w:val="21"/>
        </w:rPr>
        <w:t>不包括天窗玻璃贴膜</w:t>
      </w:r>
      <w:r>
        <w:rPr>
          <w:rFonts w:hint="eastAsia" w:ascii="宋体" w:hAnsi="宋体" w:eastAsia="宋体" w:cs="宋体"/>
          <w:bCs/>
          <w:color w:val="auto"/>
          <w:szCs w:val="21"/>
        </w:rPr>
        <w:t>。</w:t>
      </w:r>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保险责任</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第六条</w:t>
      </w:r>
      <w:r>
        <w:rPr>
          <w:rFonts w:ascii="宋体" w:hAnsi="宋体" w:eastAsia="宋体" w:cs="宋体"/>
          <w:b/>
          <w:bCs/>
          <w:color w:val="auto"/>
          <w:szCs w:val="21"/>
        </w:rPr>
        <w:t xml:space="preserve"> </w:t>
      </w:r>
      <w:bookmarkStart w:id="2" w:name="_Hlk63347531"/>
      <w:bookmarkStart w:id="3" w:name="_Hlk63353933"/>
      <w:r>
        <w:rPr>
          <w:rFonts w:hint="eastAsia" w:ascii="宋体" w:hAnsi="宋体" w:eastAsia="宋体" w:cs="宋体"/>
          <w:bCs/>
          <w:color w:val="auto"/>
          <w:szCs w:val="21"/>
        </w:rPr>
        <w:t>在保险期间内，被保险人或其允许的驾驶人在使用被保险机动车时发生意外事故，因前挡风玻璃、后挡风玻璃、左车窗玻璃、右车窗玻璃中的一个或多个破碎导致玻璃贴膜损坏，由此给被保险人造成损失的，保险人按照本保险合同约定赔偿被保险人因此而遭受的损失。</w:t>
      </w:r>
      <w:bookmarkEnd w:id="2"/>
      <w:r>
        <w:rPr>
          <w:rFonts w:ascii="宋体" w:hAnsi="宋体" w:eastAsia="宋体" w:cs="宋体"/>
          <w:bCs/>
          <w:color w:val="auto"/>
          <w:szCs w:val="21"/>
        </w:rPr>
        <w:t xml:space="preserve"> </w:t>
      </w:r>
      <w:bookmarkEnd w:id="3"/>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责任免除</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第七条</w:t>
      </w:r>
      <w:r>
        <w:rPr>
          <w:rFonts w:ascii="宋体" w:hAnsi="宋体" w:eastAsia="宋体" w:cs="宋体"/>
          <w:b/>
          <w:bCs/>
          <w:color w:val="auto"/>
          <w:szCs w:val="21"/>
        </w:rPr>
        <w:t xml:space="preserve"> </w:t>
      </w:r>
      <w:bookmarkStart w:id="4" w:name="_Hlk63347547"/>
      <w:bookmarkStart w:id="5" w:name="_Hlk63353948"/>
      <w:r>
        <w:rPr>
          <w:rFonts w:hint="eastAsia" w:ascii="宋体" w:hAnsi="宋体" w:eastAsia="宋体" w:cs="宋体"/>
          <w:b/>
          <w:bCs/>
          <w:color w:val="auto"/>
          <w:szCs w:val="21"/>
        </w:rPr>
        <w:t>存在下列情形的，保险人不负责赔偿：</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（一）被保险机动车前后挡风玻璃未损坏而前后挡风玻璃贴膜单独损坏的；</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（二）被保险机动车左右车窗玻璃未损坏而左右车窗玻璃贴膜单独损坏的；</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（三）被保险机动车玻璃破碎修复而非更换的；</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（四）事故发生后，被保险人或其允许的驾驶人在未依法采取措施的情况下驾驶被保险机动车或者遗弃被保险机动车离开事故现场，或故意破坏、伪造现场、毁灭证据；</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（五）驾驶人有下列情形之一者：</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ascii="宋体" w:hAnsi="宋体" w:eastAsia="宋体" w:cs="宋体"/>
          <w:b/>
          <w:bCs/>
          <w:color w:val="auto"/>
          <w:szCs w:val="21"/>
        </w:rPr>
        <w:t>1</w:t>
      </w:r>
      <w:r>
        <w:rPr>
          <w:rFonts w:hint="eastAsia" w:ascii="宋体" w:hAnsi="宋体" w:eastAsia="宋体" w:cs="宋体"/>
          <w:b/>
          <w:bCs/>
          <w:color w:val="auto"/>
          <w:szCs w:val="21"/>
        </w:rPr>
        <w:t>、无驾驶证或驾驶证被暂扣、扣留、吊销、注销期间驾驶被保险机动车；</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ascii="宋体" w:hAnsi="宋体" w:eastAsia="宋体" w:cs="宋体"/>
          <w:b/>
          <w:bCs/>
          <w:color w:val="auto"/>
          <w:szCs w:val="21"/>
        </w:rPr>
        <w:t>2</w:t>
      </w:r>
      <w:r>
        <w:rPr>
          <w:rFonts w:hint="eastAsia" w:ascii="宋体" w:hAnsi="宋体" w:eastAsia="宋体" w:cs="宋体"/>
          <w:b/>
          <w:bCs/>
          <w:color w:val="auto"/>
          <w:szCs w:val="21"/>
        </w:rPr>
        <w:t>、驾驶的被保险机动车与驾驶证载明的准驾车型不符；</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ascii="宋体" w:hAnsi="宋体" w:eastAsia="宋体" w:cs="宋体"/>
          <w:b/>
          <w:bCs/>
          <w:color w:val="auto"/>
          <w:szCs w:val="21"/>
        </w:rPr>
        <w:t>3</w:t>
      </w:r>
      <w:r>
        <w:rPr>
          <w:rFonts w:hint="eastAsia" w:ascii="宋体" w:hAnsi="宋体" w:eastAsia="宋体" w:cs="宋体"/>
          <w:b/>
          <w:bCs/>
          <w:color w:val="auto"/>
          <w:szCs w:val="21"/>
        </w:rPr>
        <w:t>、依照法律法规或公安机关交通管理部门有关规定不允许驾驶被保险机动车的其他情况下驾车。</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（六）非被保险人允许的驾驶人使用被保险机动车；</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（七）被保险机动车转让他人，被保险人、受让人未履行本保险合同第二十八条规定的通知义务，且因转让导致被保险机动车危险程度显著增加而发生保险事故；</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（八）发生保险事故时被保险机动车行驶证或号牌被注销的，或未按规定检验或检验不合格。</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第八条</w:t>
      </w:r>
      <w:r>
        <w:rPr>
          <w:rFonts w:ascii="宋体" w:hAnsi="宋体" w:eastAsia="宋体" w:cs="宋体"/>
          <w:b/>
          <w:bCs/>
          <w:color w:val="auto"/>
          <w:szCs w:val="21"/>
        </w:rPr>
        <w:t xml:space="preserve"> </w:t>
      </w:r>
      <w:r>
        <w:rPr>
          <w:rFonts w:hint="eastAsia" w:ascii="宋体" w:hAnsi="宋体" w:eastAsia="宋体" w:cs="宋体"/>
          <w:b/>
          <w:bCs/>
          <w:color w:val="auto"/>
          <w:szCs w:val="21"/>
        </w:rPr>
        <w:t>下列原因造成被保险机动车玻璃贴膜损坏的，保险人不负责赔偿：</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（一）</w:t>
      </w:r>
      <w:r>
        <w:rPr>
          <w:rFonts w:ascii="宋体" w:hAnsi="宋体" w:eastAsia="宋体" w:cs="宋体"/>
          <w:b/>
          <w:bCs/>
          <w:color w:val="auto"/>
          <w:szCs w:val="21"/>
        </w:rPr>
        <w:t xml:space="preserve"> </w:t>
      </w:r>
      <w:r>
        <w:rPr>
          <w:rFonts w:hint="eastAsia" w:ascii="宋体" w:hAnsi="宋体" w:eastAsia="宋体" w:cs="宋体"/>
          <w:b/>
          <w:bCs/>
          <w:color w:val="auto"/>
          <w:szCs w:val="21"/>
        </w:rPr>
        <w:t>地震及其次生灾害、海啸；</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（二）</w:t>
      </w:r>
      <w:r>
        <w:rPr>
          <w:rFonts w:ascii="宋体" w:hAnsi="宋体" w:eastAsia="宋体" w:cs="宋体"/>
          <w:b/>
          <w:bCs/>
          <w:color w:val="auto"/>
          <w:szCs w:val="21"/>
        </w:rPr>
        <w:t xml:space="preserve"> </w:t>
      </w:r>
      <w:r>
        <w:rPr>
          <w:rFonts w:hint="eastAsia" w:ascii="宋体" w:hAnsi="宋体" w:eastAsia="宋体" w:cs="宋体"/>
          <w:b/>
          <w:bCs/>
          <w:color w:val="auto"/>
          <w:szCs w:val="21"/>
        </w:rPr>
        <w:t>战争、军事冲突、恐怖活动、暴乱、扣押、收缴、没收、政府征用；</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（三）</w:t>
      </w:r>
      <w:r>
        <w:rPr>
          <w:rFonts w:ascii="宋体" w:hAnsi="宋体" w:eastAsia="宋体" w:cs="宋体"/>
          <w:b/>
          <w:bCs/>
          <w:color w:val="auto"/>
          <w:szCs w:val="21"/>
        </w:rPr>
        <w:t xml:space="preserve"> </w:t>
      </w:r>
      <w:r>
        <w:rPr>
          <w:rFonts w:hint="eastAsia" w:ascii="宋体" w:hAnsi="宋体" w:eastAsia="宋体" w:cs="宋体"/>
          <w:b/>
          <w:bCs/>
          <w:color w:val="auto"/>
          <w:szCs w:val="21"/>
        </w:rPr>
        <w:t>竞赛、测试，在营业性维修、养护场所修理、养护期间；</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（四）</w:t>
      </w:r>
      <w:r>
        <w:rPr>
          <w:rFonts w:ascii="宋体" w:hAnsi="宋体" w:eastAsia="宋体" w:cs="宋体"/>
          <w:b/>
          <w:bCs/>
          <w:color w:val="auto"/>
          <w:szCs w:val="21"/>
        </w:rPr>
        <w:t xml:space="preserve"> </w:t>
      </w:r>
      <w:r>
        <w:rPr>
          <w:rFonts w:hint="eastAsia" w:ascii="宋体" w:hAnsi="宋体" w:eastAsia="宋体" w:cs="宋体"/>
          <w:b/>
          <w:bCs/>
          <w:color w:val="auto"/>
          <w:szCs w:val="21"/>
        </w:rPr>
        <w:t>利用被保险机动车从事违法活动；</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（五）</w:t>
      </w:r>
      <w:r>
        <w:rPr>
          <w:rFonts w:ascii="宋体" w:hAnsi="宋体" w:eastAsia="宋体" w:cs="宋体"/>
          <w:b/>
          <w:bCs/>
          <w:color w:val="auto"/>
          <w:szCs w:val="21"/>
        </w:rPr>
        <w:t xml:space="preserve"> </w:t>
      </w:r>
      <w:r>
        <w:rPr>
          <w:rFonts w:hint="eastAsia" w:ascii="宋体" w:hAnsi="宋体" w:eastAsia="宋体" w:cs="宋体"/>
          <w:b/>
          <w:bCs/>
          <w:color w:val="auto"/>
          <w:szCs w:val="21"/>
        </w:rPr>
        <w:t>驾驶人饮酒、吸食或注射毒品、被药物麻醉后使用被保险机动车；</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（六）</w:t>
      </w:r>
      <w:r>
        <w:rPr>
          <w:rFonts w:ascii="宋体" w:hAnsi="宋体" w:eastAsia="宋体" w:cs="宋体"/>
          <w:b/>
          <w:bCs/>
          <w:color w:val="auto"/>
          <w:szCs w:val="21"/>
        </w:rPr>
        <w:t xml:space="preserve"> </w:t>
      </w:r>
      <w:r>
        <w:rPr>
          <w:rFonts w:hint="eastAsia" w:ascii="宋体" w:hAnsi="宋体" w:eastAsia="宋体" w:cs="宋体"/>
          <w:b/>
          <w:bCs/>
          <w:color w:val="auto"/>
          <w:szCs w:val="21"/>
        </w:rPr>
        <w:t>被保险人或其允许的驾驶人的故意行为；</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（七）</w:t>
      </w:r>
      <w:r>
        <w:rPr>
          <w:rFonts w:ascii="宋体" w:hAnsi="宋体" w:eastAsia="宋体" w:cs="宋体"/>
          <w:b/>
          <w:bCs/>
          <w:color w:val="auto"/>
          <w:szCs w:val="21"/>
        </w:rPr>
        <w:t xml:space="preserve"> </w:t>
      </w:r>
      <w:r>
        <w:rPr>
          <w:rFonts w:hint="eastAsia" w:ascii="宋体" w:hAnsi="宋体" w:eastAsia="宋体" w:cs="宋体"/>
          <w:b/>
          <w:bCs/>
          <w:color w:val="auto"/>
          <w:szCs w:val="21"/>
        </w:rPr>
        <w:t>被保险机动车自燃以及不明原因火灾；</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（八）</w:t>
      </w:r>
      <w:r>
        <w:rPr>
          <w:rFonts w:ascii="宋体" w:hAnsi="宋体" w:eastAsia="宋体" w:cs="宋体"/>
          <w:b/>
          <w:bCs/>
          <w:color w:val="auto"/>
          <w:szCs w:val="21"/>
        </w:rPr>
        <w:t xml:space="preserve"> </w:t>
      </w:r>
      <w:r>
        <w:rPr>
          <w:rFonts w:hint="eastAsia" w:ascii="宋体" w:hAnsi="宋体" w:eastAsia="宋体" w:cs="宋体"/>
          <w:b/>
          <w:bCs/>
          <w:color w:val="auto"/>
          <w:szCs w:val="21"/>
        </w:rPr>
        <w:t>被保险机动车被盗窃、抢劫、抢夺以及被盗窃、抢劫、抢夺期间。</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第九条</w:t>
      </w:r>
      <w:r>
        <w:rPr>
          <w:rFonts w:ascii="宋体" w:hAnsi="宋体" w:eastAsia="宋体" w:cs="宋体"/>
          <w:b/>
          <w:bCs/>
          <w:color w:val="auto"/>
          <w:szCs w:val="21"/>
        </w:rPr>
        <w:t xml:space="preserve"> </w:t>
      </w:r>
      <w:r>
        <w:rPr>
          <w:rFonts w:hint="eastAsia" w:ascii="宋体" w:hAnsi="宋体" w:eastAsia="宋体" w:cs="宋体"/>
          <w:b/>
          <w:bCs/>
          <w:color w:val="auto"/>
          <w:szCs w:val="21"/>
        </w:rPr>
        <w:t>对于以下损失，保险人不负责赔偿：</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（一）</w:t>
      </w:r>
      <w:r>
        <w:rPr>
          <w:rFonts w:ascii="宋体" w:hAnsi="宋体" w:eastAsia="宋体" w:cs="宋体"/>
          <w:b/>
          <w:bCs/>
          <w:color w:val="auto"/>
          <w:szCs w:val="21"/>
        </w:rPr>
        <w:t xml:space="preserve"> </w:t>
      </w:r>
      <w:r>
        <w:rPr>
          <w:rFonts w:hint="eastAsia" w:ascii="宋体" w:hAnsi="宋体" w:eastAsia="宋体" w:cs="宋体"/>
          <w:b/>
          <w:bCs/>
          <w:color w:val="auto"/>
          <w:szCs w:val="21"/>
        </w:rPr>
        <w:t>除玻璃贴膜以外的其它损失；</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（二）</w:t>
      </w:r>
      <w:r>
        <w:rPr>
          <w:rFonts w:ascii="宋体" w:hAnsi="宋体" w:eastAsia="宋体" w:cs="宋体"/>
          <w:b/>
          <w:bCs/>
          <w:color w:val="auto"/>
          <w:szCs w:val="21"/>
        </w:rPr>
        <w:t xml:space="preserve"> </w:t>
      </w:r>
      <w:r>
        <w:rPr>
          <w:rFonts w:hint="eastAsia" w:ascii="宋体" w:hAnsi="宋体" w:eastAsia="宋体" w:cs="宋体"/>
          <w:b/>
          <w:bCs/>
          <w:color w:val="auto"/>
          <w:szCs w:val="21"/>
        </w:rPr>
        <w:t>被保险机动车玻璃贴膜因自然老化、起皱、起泡、褪色、卷边、皲裂位移损坏的；</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（三）</w:t>
      </w:r>
      <w:r>
        <w:rPr>
          <w:rFonts w:ascii="宋体" w:hAnsi="宋体" w:eastAsia="宋体" w:cs="宋体"/>
          <w:b/>
          <w:bCs/>
          <w:color w:val="auto"/>
          <w:szCs w:val="21"/>
        </w:rPr>
        <w:t xml:space="preserve"> </w:t>
      </w:r>
      <w:r>
        <w:rPr>
          <w:rFonts w:hint="eastAsia" w:ascii="宋体" w:hAnsi="宋体" w:eastAsia="宋体" w:cs="宋体"/>
          <w:b/>
          <w:bCs/>
          <w:color w:val="auto"/>
          <w:szCs w:val="21"/>
        </w:rPr>
        <w:t>依法应由第三者承担的损害赔偿责任。</w:t>
      </w:r>
      <w:bookmarkEnd w:id="4"/>
      <w:r>
        <w:rPr>
          <w:rFonts w:ascii="宋体" w:hAnsi="宋体" w:eastAsia="宋体" w:cs="宋体"/>
          <w:b/>
          <w:bCs/>
          <w:color w:val="auto"/>
          <w:szCs w:val="21"/>
        </w:rPr>
        <w:t xml:space="preserve"> </w:t>
      </w:r>
      <w:bookmarkEnd w:id="5"/>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保险金额与</w:t>
      </w:r>
      <w:bookmarkStart w:id="6" w:name="OLE_LINK8"/>
      <w:r>
        <w:rPr>
          <w:rFonts w:hint="eastAsia" w:ascii="宋体" w:hAnsi="宋体" w:eastAsia="宋体" w:cs="宋体"/>
          <w:b/>
          <w:bCs/>
          <w:color w:val="auto"/>
          <w:szCs w:val="21"/>
        </w:rPr>
        <w:t>免赔额(率)</w:t>
      </w:r>
      <w:bookmarkEnd w:id="6"/>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第十条</w:t>
      </w:r>
      <w:r>
        <w:rPr>
          <w:rFonts w:ascii="宋体" w:hAnsi="宋体" w:eastAsia="宋体" w:cs="宋体"/>
          <w:b/>
          <w:bCs/>
          <w:color w:val="auto"/>
          <w:szCs w:val="21"/>
        </w:rPr>
        <w:t xml:space="preserve"> </w:t>
      </w:r>
      <w:bookmarkStart w:id="7" w:name="_Hlk63353986"/>
      <w:r>
        <w:rPr>
          <w:rFonts w:hint="eastAsia" w:ascii="宋体" w:hAnsi="宋体" w:eastAsia="宋体" w:cs="宋体"/>
          <w:b/>
          <w:bCs/>
          <w:color w:val="auto"/>
          <w:szCs w:val="21"/>
        </w:rPr>
        <w:t>保险金额是保险人对被保险人承担赔付责任的最高限额。</w:t>
      </w:r>
      <w:r>
        <w:rPr>
          <w:rFonts w:hint="eastAsia" w:ascii="宋体" w:hAnsi="宋体" w:eastAsia="宋体" w:cs="宋体"/>
          <w:bCs/>
          <w:color w:val="auto"/>
          <w:szCs w:val="21"/>
        </w:rPr>
        <w:t>本保险合同的保险金额分为前挡风玻璃贴膜保险金额、后挡风玻璃贴膜保险金额、左车窗玻璃贴膜保险金额和右车窗玻璃贴膜保险金额，各项保险金额由投保人和保险人根据各部位玻璃贴膜的实际价值确定并于保险单中载明。</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玻璃贴膜的实际价值为购买时的价格，以被保险人提供的有效合法发票上载明的金额为准。</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第十一条 免赔额（率）由投保人与保险人在签订保险合同时协商确定，并在保险合同中载明。</w:t>
      </w:r>
      <w:bookmarkEnd w:id="7"/>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保险期间</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第十二条</w:t>
      </w:r>
      <w:r>
        <w:rPr>
          <w:rFonts w:ascii="宋体" w:hAnsi="宋体" w:eastAsia="宋体" w:cs="宋体"/>
          <w:bCs/>
          <w:color w:val="auto"/>
          <w:szCs w:val="21"/>
        </w:rPr>
        <w:t xml:space="preserve"> </w:t>
      </w:r>
      <w:bookmarkStart w:id="8" w:name="_Hlk63353975"/>
      <w:r>
        <w:rPr>
          <w:rFonts w:hint="eastAsia" w:ascii="宋体" w:hAnsi="宋体" w:eastAsia="宋体" w:cs="宋体"/>
          <w:bCs/>
          <w:color w:val="auto"/>
          <w:szCs w:val="21"/>
        </w:rPr>
        <w:t>除另有约定外，本保险合同保险期间为一年，以保险单载明的起讫时间为准。</w:t>
      </w:r>
      <w:bookmarkEnd w:id="8"/>
      <w:r>
        <w:rPr>
          <w:rFonts w:ascii="宋体" w:hAnsi="宋体" w:eastAsia="宋体" w:cs="宋体"/>
          <w:bCs/>
          <w:color w:val="auto"/>
          <w:szCs w:val="21"/>
        </w:rPr>
        <w:t xml:space="preserve"> </w:t>
      </w:r>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保险人义务</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第十三条</w:t>
      </w:r>
      <w:r>
        <w:rPr>
          <w:rFonts w:ascii="宋体" w:hAnsi="宋体" w:eastAsia="宋体" w:cs="宋体"/>
          <w:b/>
          <w:bCs/>
          <w:color w:val="auto"/>
          <w:szCs w:val="21"/>
        </w:rPr>
        <w:t xml:space="preserve"> </w:t>
      </w:r>
      <w:r>
        <w:rPr>
          <w:rFonts w:hint="eastAsia" w:ascii="宋体" w:hAnsi="宋体" w:eastAsia="宋体" w:cs="宋体"/>
          <w:bCs/>
          <w:color w:val="auto"/>
          <w:szCs w:val="21"/>
        </w:rPr>
        <w:t>保险人在订立保险合同时，应向投保人说明投保险种的保险责任、责任免除、保险期间、保险费及支付办法、投保人和被保险人义务等内容。</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第十四条</w:t>
      </w:r>
      <w:r>
        <w:rPr>
          <w:rFonts w:ascii="宋体" w:hAnsi="宋体" w:eastAsia="宋体" w:cs="宋体"/>
          <w:b/>
          <w:bCs/>
          <w:color w:val="auto"/>
          <w:szCs w:val="21"/>
        </w:rPr>
        <w:t xml:space="preserve"> </w:t>
      </w:r>
      <w:r>
        <w:rPr>
          <w:rFonts w:hint="eastAsia" w:ascii="宋体" w:hAnsi="宋体" w:eastAsia="宋体" w:cs="宋体"/>
          <w:bCs/>
          <w:color w:val="auto"/>
          <w:szCs w:val="21"/>
        </w:rPr>
        <w:t>保险人应及时受理被保险人的事故报案，并尽快进行查勘。</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保险人接到报案后</w:t>
      </w:r>
      <w:r>
        <w:rPr>
          <w:rFonts w:ascii="宋体" w:hAnsi="宋体" w:eastAsia="宋体" w:cs="宋体"/>
          <w:bCs/>
          <w:color w:val="auto"/>
          <w:szCs w:val="21"/>
        </w:rPr>
        <w:t>48</w:t>
      </w:r>
      <w:r>
        <w:rPr>
          <w:rFonts w:hint="eastAsia" w:ascii="宋体" w:hAnsi="宋体" w:eastAsia="宋体" w:cs="宋体"/>
          <w:bCs/>
          <w:color w:val="auto"/>
          <w:szCs w:val="21"/>
        </w:rPr>
        <w:t>小时内未进行查勘且未给予受理意见，造成财产损失无法确定的，以被保险人提供的财产损毁照片、损失清单、事故证明和修理发票作为赔付理算依据。</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hint="eastAsia" w:ascii="宋体" w:hAnsi="宋体" w:eastAsia="宋体" w:cs="宋体"/>
          <w:b/>
          <w:bCs/>
          <w:color w:val="auto"/>
          <w:szCs w:val="21"/>
        </w:rPr>
        <w:t>第十五条</w:t>
      </w:r>
      <w:r>
        <w:rPr>
          <w:rFonts w:ascii="宋体" w:hAnsi="宋体" w:eastAsia="宋体" w:cs="宋体"/>
          <w:b/>
          <w:bCs/>
          <w:color w:val="auto"/>
          <w:szCs w:val="21"/>
        </w:rPr>
        <w:t xml:space="preserve"> </w:t>
      </w:r>
      <w:r>
        <w:rPr>
          <w:rFonts w:hint="eastAsia" w:ascii="宋体" w:hAnsi="宋体" w:eastAsia="宋体" w:cs="宋体"/>
          <w:bCs/>
          <w:color w:val="auto"/>
          <w:szCs w:val="21"/>
        </w:rPr>
        <w:t>保险人收到被保险人的索赔请求后，应当及时作出核定。</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 w:val="0"/>
          <w:bCs w:val="0"/>
          <w:color w:val="auto"/>
          <w:szCs w:val="21"/>
        </w:rPr>
        <w:t>（一）</w:t>
      </w:r>
      <w:r>
        <w:rPr>
          <w:rFonts w:hint="eastAsia" w:ascii="宋体" w:hAnsi="宋体" w:eastAsia="宋体" w:cs="宋体"/>
          <w:bCs/>
          <w:color w:val="auto"/>
          <w:szCs w:val="21"/>
        </w:rPr>
        <w:t>保险人应根据事故性质、损失情况，及时向被保险人提供索赔须知。审核索赔材料后认为有关的证明和资料不完整的，应当及时一次性通知被保险人补充提供有关的证明和资料；</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
          <w:bCs/>
          <w:color w:val="auto"/>
          <w:szCs w:val="21"/>
        </w:rPr>
      </w:pPr>
      <w:r>
        <w:rPr>
          <w:rFonts w:hint="eastAsia" w:ascii="宋体" w:hAnsi="宋体" w:eastAsia="宋体" w:cs="宋体"/>
          <w:b w:val="0"/>
          <w:bCs w:val="0"/>
          <w:color w:val="auto"/>
          <w:szCs w:val="21"/>
        </w:rPr>
        <w:t>（二）</w:t>
      </w:r>
      <w:r>
        <w:rPr>
          <w:rFonts w:hint="eastAsia" w:ascii="宋体" w:hAnsi="宋体" w:eastAsia="宋体" w:cs="宋体"/>
          <w:bCs/>
          <w:color w:val="auto"/>
          <w:szCs w:val="21"/>
        </w:rPr>
        <w:t>在被保险人提供了各种必要单证后，保险人应当及时审查核定，并将核定结果及时通知被保险人。情形复杂的，保险人应当在三十日内作出核定；保险人未能在三十日内作出核定的，应与被保险人商定合理期间，并在商定期间内作出核定，同时将核定结果及时通知被保险人；</w:t>
      </w:r>
      <w:r>
        <w:rPr>
          <w:rFonts w:ascii="宋体" w:hAnsi="宋体" w:eastAsia="宋体" w:cs="宋体"/>
          <w:b/>
          <w:bCs/>
          <w:color w:val="auto"/>
          <w:szCs w:val="21"/>
        </w:rPr>
        <w:t xml:space="preserve"> </w:t>
      </w:r>
    </w:p>
    <w:p>
      <w:pPr>
        <w:tabs>
          <w:tab w:val="left" w:pos="0"/>
        </w:tabs>
        <w:spacing w:line="360" w:lineRule="auto"/>
        <w:ind w:firstLine="420" w:firstLineChars="200"/>
        <w:rPr>
          <w:rFonts w:ascii="宋体" w:hAnsi="宋体" w:eastAsia="宋体" w:cs="宋体"/>
          <w:b/>
          <w:bCs/>
          <w:color w:val="auto"/>
          <w:szCs w:val="21"/>
        </w:rPr>
      </w:pPr>
      <w:r>
        <w:rPr>
          <w:rFonts w:hint="eastAsia" w:ascii="宋体" w:hAnsi="宋体" w:eastAsia="宋体" w:cs="宋体"/>
          <w:b w:val="0"/>
          <w:bCs w:val="0"/>
          <w:color w:val="auto"/>
          <w:szCs w:val="21"/>
        </w:rPr>
        <w:t>（三）</w:t>
      </w:r>
      <w:r>
        <w:rPr>
          <w:rFonts w:hint="eastAsia" w:ascii="宋体" w:hAnsi="宋体" w:eastAsia="宋体" w:cs="宋体"/>
          <w:bCs/>
          <w:color w:val="auto"/>
          <w:szCs w:val="21"/>
        </w:rPr>
        <w:t>对属于保险责任的，保险人应在与被保险人达成赔偿协议后十日内支付赔款；</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
          <w:bCs/>
          <w:color w:val="auto"/>
          <w:szCs w:val="21"/>
        </w:rPr>
      </w:pPr>
      <w:r>
        <w:rPr>
          <w:rFonts w:hint="eastAsia" w:ascii="宋体" w:hAnsi="宋体" w:eastAsia="宋体" w:cs="宋体"/>
          <w:b w:val="0"/>
          <w:bCs w:val="0"/>
          <w:color w:val="auto"/>
          <w:szCs w:val="21"/>
        </w:rPr>
        <w:t>（四）</w:t>
      </w:r>
      <w:r>
        <w:rPr>
          <w:rFonts w:hint="eastAsia" w:ascii="宋体" w:hAnsi="宋体" w:eastAsia="宋体" w:cs="宋体"/>
          <w:bCs/>
          <w:color w:val="auto"/>
          <w:szCs w:val="21"/>
        </w:rPr>
        <w:t>对不属于保险责任的，保险人应自作出核定之日起三日内向被保险人发出拒绝赔偿通知书，并说明理由；</w:t>
      </w:r>
      <w:r>
        <w:rPr>
          <w:rFonts w:ascii="宋体" w:hAnsi="宋体" w:eastAsia="宋体" w:cs="宋体"/>
          <w:b/>
          <w:bCs/>
          <w:color w:val="auto"/>
          <w:szCs w:val="21"/>
        </w:rPr>
        <w:t xml:space="preserve"> </w:t>
      </w:r>
    </w:p>
    <w:p>
      <w:pPr>
        <w:tabs>
          <w:tab w:val="left" w:pos="0"/>
        </w:tabs>
        <w:spacing w:line="360" w:lineRule="auto"/>
        <w:ind w:firstLine="420" w:firstLineChars="200"/>
        <w:rPr>
          <w:rFonts w:ascii="宋体" w:hAnsi="宋体" w:eastAsia="宋体" w:cs="宋体"/>
          <w:b/>
          <w:bCs/>
          <w:color w:val="auto"/>
          <w:szCs w:val="21"/>
        </w:rPr>
      </w:pPr>
      <w:r>
        <w:rPr>
          <w:rFonts w:hint="eastAsia" w:ascii="宋体" w:hAnsi="宋体" w:eastAsia="宋体" w:cs="宋体"/>
          <w:b w:val="0"/>
          <w:bCs w:val="0"/>
          <w:color w:val="auto"/>
          <w:szCs w:val="21"/>
        </w:rPr>
        <w:t>（五）</w:t>
      </w:r>
      <w:r>
        <w:rPr>
          <w:rFonts w:hint="eastAsia" w:ascii="宋体" w:hAnsi="宋体" w:eastAsia="宋体" w:cs="宋体"/>
          <w:bCs/>
          <w:color w:val="auto"/>
          <w:szCs w:val="21"/>
        </w:rPr>
        <w:t>保险人自收到索赔请求和有关证明、资料之日起六十日内，对其赔偿金额不能确定的，应当根据已有证明和资料可以确定的数额先予支付；保险人最终确定赔偿金额后，应当支付相应的差额。</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第十六条</w:t>
      </w:r>
      <w:r>
        <w:rPr>
          <w:rFonts w:ascii="宋体" w:hAnsi="宋体" w:eastAsia="宋体" w:cs="宋体"/>
          <w:b/>
          <w:bCs/>
          <w:color w:val="auto"/>
          <w:szCs w:val="21"/>
        </w:rPr>
        <w:t xml:space="preserve"> </w:t>
      </w:r>
      <w:r>
        <w:rPr>
          <w:rFonts w:hint="eastAsia" w:ascii="宋体" w:hAnsi="宋体" w:eastAsia="宋体" w:cs="宋体"/>
          <w:bCs/>
          <w:color w:val="auto"/>
          <w:szCs w:val="21"/>
        </w:rPr>
        <w:t>保险人对在办理保险业务中知道的投保人、被保险人的业务和财产情况及个人隐私，负有保密的义务。</w:t>
      </w:r>
      <w:r>
        <w:rPr>
          <w:rFonts w:ascii="宋体" w:hAnsi="宋体" w:eastAsia="宋体" w:cs="宋体"/>
          <w:bCs/>
          <w:color w:val="auto"/>
          <w:szCs w:val="21"/>
        </w:rPr>
        <w:t xml:space="preserve"> </w:t>
      </w:r>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投保人、被保险人义务</w:t>
      </w:r>
    </w:p>
    <w:p>
      <w:pPr>
        <w:tabs>
          <w:tab w:val="left" w:pos="0"/>
        </w:tabs>
        <w:spacing w:line="360" w:lineRule="auto"/>
        <w:ind w:firstLine="422" w:firstLineChars="200"/>
        <w:rPr>
          <w:rFonts w:ascii="宋体" w:hAnsi="宋体" w:eastAsia="宋体" w:cs="宋体"/>
          <w:bCs/>
          <w:color w:val="auto"/>
          <w:szCs w:val="21"/>
        </w:rPr>
      </w:pPr>
      <w:r>
        <w:rPr>
          <w:rFonts w:hint="eastAsia" w:ascii="宋体" w:hAnsi="宋体" w:eastAsia="宋体" w:cs="宋体"/>
          <w:b/>
          <w:bCs/>
          <w:color w:val="auto"/>
          <w:szCs w:val="21"/>
        </w:rPr>
        <w:t>第十七条</w:t>
      </w:r>
      <w:r>
        <w:rPr>
          <w:rFonts w:ascii="宋体" w:hAnsi="宋体" w:eastAsia="宋体" w:cs="宋体"/>
          <w:b/>
          <w:bCs/>
          <w:color w:val="auto"/>
          <w:szCs w:val="21"/>
        </w:rPr>
        <w:t xml:space="preserve"> </w:t>
      </w:r>
      <w:r>
        <w:rPr>
          <w:rFonts w:hint="eastAsia" w:ascii="宋体" w:hAnsi="宋体" w:eastAsia="宋体" w:cs="宋体"/>
          <w:bCs/>
          <w:color w:val="auto"/>
          <w:szCs w:val="21"/>
        </w:rPr>
        <w:t>投保人应如实填写投保单并回答保险人提出的询问，履行如实告知义务，并提供被保险机动车行驶证复印件。</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
          <w:bCs/>
          <w:color w:val="auto"/>
          <w:szCs w:val="21"/>
        </w:rPr>
      </w:pPr>
      <w:r>
        <w:rPr>
          <w:rFonts w:hint="eastAsia" w:ascii="宋体" w:hAnsi="宋体" w:eastAsia="宋体" w:cs="宋体"/>
          <w:bCs/>
          <w:color w:val="auto"/>
          <w:szCs w:val="21"/>
        </w:rPr>
        <w:t>在保险期间内，被保险机动车改装、加装或从事营业运输等，导致被保险机动车危险程度显著增加的，应当及时书面通知保险人</w:t>
      </w:r>
      <w:r>
        <w:rPr>
          <w:rFonts w:hint="eastAsia" w:ascii="宋体" w:hAnsi="宋体" w:eastAsia="宋体" w:cs="宋体"/>
          <w:b/>
          <w:bCs/>
          <w:color w:val="auto"/>
          <w:szCs w:val="21"/>
        </w:rPr>
        <w:t>。否则，因被保险机动车危险程度显著增加而发生的保险事故，保险人不承担赔偿责任。</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第十八条</w:t>
      </w:r>
      <w:r>
        <w:rPr>
          <w:rFonts w:ascii="宋体" w:hAnsi="宋体" w:eastAsia="宋体" w:cs="宋体"/>
          <w:b/>
          <w:bCs/>
          <w:color w:val="auto"/>
          <w:szCs w:val="21"/>
        </w:rPr>
        <w:t xml:space="preserve"> </w:t>
      </w:r>
      <w:r>
        <w:rPr>
          <w:rFonts w:hint="eastAsia" w:ascii="宋体" w:hAnsi="宋体" w:eastAsia="宋体" w:cs="宋体"/>
          <w:color w:val="auto"/>
          <w:szCs w:val="21"/>
        </w:rPr>
        <w:t>除另有约定外，投保人应在保险合同成立时一次性交清保险费。</w:t>
      </w:r>
      <w:r>
        <w:rPr>
          <w:rFonts w:hint="eastAsia" w:ascii="宋体" w:hAnsi="宋体" w:eastAsia="宋体" w:cs="宋体"/>
          <w:b/>
          <w:color w:val="auto"/>
          <w:szCs w:val="21"/>
        </w:rPr>
        <w:t>投保人未按约定交付保险费的，本保险合同不生效，对本保险合同生效前发生的保险事故，保险人不承担保险责任。</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第十九条</w:t>
      </w:r>
      <w:r>
        <w:rPr>
          <w:rFonts w:ascii="宋体" w:hAnsi="宋体" w:eastAsia="宋体" w:cs="宋体"/>
          <w:b/>
          <w:bCs/>
          <w:color w:val="auto"/>
          <w:szCs w:val="21"/>
        </w:rPr>
        <w:t xml:space="preserve"> </w:t>
      </w:r>
      <w:r>
        <w:rPr>
          <w:rFonts w:hint="eastAsia" w:ascii="宋体" w:hAnsi="宋体" w:eastAsia="宋体" w:cs="宋体"/>
          <w:bCs/>
          <w:color w:val="auto"/>
          <w:szCs w:val="21"/>
        </w:rPr>
        <w:t>发生保险事故时，被保险人应当及时采取合理的、必要的施救和保护措施，防止或者减少损失，并在保险事故发生后</w:t>
      </w:r>
      <w:r>
        <w:rPr>
          <w:rFonts w:ascii="宋体" w:hAnsi="宋体" w:eastAsia="宋体" w:cs="宋体"/>
          <w:bCs/>
          <w:color w:val="auto"/>
          <w:szCs w:val="21"/>
        </w:rPr>
        <w:t>48</w:t>
      </w:r>
      <w:r>
        <w:rPr>
          <w:rFonts w:hint="eastAsia" w:ascii="宋体" w:hAnsi="宋体" w:eastAsia="宋体" w:cs="宋体"/>
          <w:bCs/>
          <w:color w:val="auto"/>
          <w:szCs w:val="21"/>
        </w:rPr>
        <w:t>小时内通知保险人。</w:t>
      </w:r>
      <w:r>
        <w:rPr>
          <w:rFonts w:hint="eastAsia" w:ascii="宋体" w:hAnsi="宋体" w:eastAsia="宋体" w:cs="宋体"/>
          <w:b/>
          <w:bCs/>
          <w:color w:val="auto"/>
          <w:szCs w:val="21"/>
        </w:rPr>
        <w:t>故意或者因重大过失未及时通知，致使保险事故的性质、原因、损失程度等难以确定的，保险人对无法确定的部分，不承担赔偿责任，</w:t>
      </w:r>
      <w:r>
        <w:rPr>
          <w:rFonts w:hint="eastAsia" w:ascii="宋体" w:hAnsi="宋体" w:eastAsia="宋体" w:cs="宋体"/>
          <w:bCs/>
          <w:color w:val="auto"/>
          <w:szCs w:val="21"/>
        </w:rPr>
        <w:t>但保险人通过其他途径已经及时知道或者应当及时知道保险事故发生的除外。</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hint="eastAsia" w:ascii="宋体" w:hAnsi="宋体" w:eastAsia="宋体" w:cs="宋体"/>
          <w:b/>
          <w:bCs/>
          <w:color w:val="auto"/>
          <w:szCs w:val="21"/>
        </w:rPr>
        <w:t>第二十条</w:t>
      </w:r>
      <w:r>
        <w:rPr>
          <w:rFonts w:ascii="宋体" w:hAnsi="宋体" w:eastAsia="宋体" w:cs="宋体"/>
          <w:b/>
          <w:bCs/>
          <w:color w:val="auto"/>
          <w:szCs w:val="21"/>
        </w:rPr>
        <w:t xml:space="preserve"> </w:t>
      </w:r>
      <w:r>
        <w:rPr>
          <w:rFonts w:hint="eastAsia" w:ascii="宋体" w:hAnsi="宋体" w:eastAsia="宋体" w:cs="宋体"/>
          <w:bCs/>
          <w:color w:val="auto"/>
          <w:szCs w:val="21"/>
        </w:rPr>
        <w:t>发生保险事故后，被保险人应当积极协助保险人进行现场查勘。</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被保险人在索赔时应当提供有关证明和资料。</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发生与保险赔偿有关的仲裁或者诉讼时，被保险人应当及时书面通知保险人。</w:t>
      </w:r>
      <w:r>
        <w:rPr>
          <w:rFonts w:ascii="宋体" w:hAnsi="宋体" w:eastAsia="宋体" w:cs="宋体"/>
          <w:bCs/>
          <w:color w:val="auto"/>
          <w:szCs w:val="21"/>
        </w:rPr>
        <w:t xml:space="preserve"> </w:t>
      </w:r>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赔偿处理</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第二十一条</w:t>
      </w:r>
      <w:r>
        <w:rPr>
          <w:rFonts w:ascii="宋体" w:hAnsi="宋体" w:eastAsia="宋体" w:cs="宋体"/>
          <w:b/>
          <w:bCs/>
          <w:color w:val="auto"/>
          <w:szCs w:val="21"/>
        </w:rPr>
        <w:t xml:space="preserve"> </w:t>
      </w:r>
      <w:r>
        <w:rPr>
          <w:rFonts w:hint="eastAsia" w:ascii="宋体" w:hAnsi="宋体" w:eastAsia="宋体" w:cs="宋体"/>
          <w:bCs/>
          <w:color w:val="auto"/>
          <w:szCs w:val="21"/>
        </w:rPr>
        <w:t>被保险人索赔时，应当向保险人提供与确认保险事故的性质、原因、损失程度等有关的证明和资料。</w:t>
      </w:r>
      <w:r>
        <w:rPr>
          <w:rFonts w:ascii="宋体" w:hAnsi="宋体" w:eastAsia="宋体" w:cs="宋体"/>
          <w:b/>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被保险人应当提供保险单、有关费用清单、被保险机动车行驶证、事故发生时驾驶人的驾驶证和相关的事故证明。</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val="0"/>
          <w:color w:val="auto"/>
          <w:szCs w:val="21"/>
        </w:rPr>
      </w:pPr>
      <w:r>
        <w:rPr>
          <w:rFonts w:hint="eastAsia" w:ascii="宋体" w:hAnsi="宋体" w:eastAsia="宋体" w:cs="宋体"/>
          <w:b/>
          <w:bCs/>
          <w:color w:val="auto"/>
          <w:szCs w:val="21"/>
        </w:rPr>
        <w:t>第二十二条</w:t>
      </w:r>
      <w:r>
        <w:rPr>
          <w:rFonts w:ascii="宋体" w:hAnsi="宋体" w:eastAsia="宋体" w:cs="宋体"/>
          <w:b/>
          <w:bCs/>
          <w:color w:val="auto"/>
          <w:szCs w:val="21"/>
        </w:rPr>
        <w:t xml:space="preserve"> </w:t>
      </w:r>
      <w:r>
        <w:rPr>
          <w:rFonts w:hint="eastAsia" w:ascii="宋体" w:hAnsi="宋体" w:eastAsia="宋体" w:cs="宋体"/>
          <w:b/>
          <w:bCs w:val="0"/>
          <w:color w:val="auto"/>
          <w:szCs w:val="21"/>
        </w:rPr>
        <w:t>保险事故发生时，被保险人对保险标的不具有保险利益的，不得向保险人请求赔偿。</w:t>
      </w:r>
      <w:r>
        <w:rPr>
          <w:rFonts w:ascii="宋体" w:hAnsi="宋体" w:eastAsia="宋体" w:cs="宋体"/>
          <w:b/>
          <w:bCs w:val="0"/>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第二十三条</w:t>
      </w:r>
      <w:r>
        <w:rPr>
          <w:rFonts w:ascii="宋体" w:hAnsi="宋体" w:eastAsia="宋体" w:cs="宋体"/>
          <w:b/>
          <w:bCs/>
          <w:color w:val="auto"/>
          <w:szCs w:val="21"/>
        </w:rPr>
        <w:t xml:space="preserve"> </w:t>
      </w:r>
      <w:r>
        <w:rPr>
          <w:rFonts w:hint="eastAsia" w:ascii="宋体" w:hAnsi="宋体" w:eastAsia="宋体" w:cs="宋体"/>
          <w:bCs/>
          <w:color w:val="auto"/>
          <w:szCs w:val="21"/>
        </w:rPr>
        <w:t>保险事故发生后，保险人根据本保险合同的约定，按照被保险机动车前挡风玻璃贴膜、后挡风玻璃贴膜、左车窗玻璃贴膜和右车窗玻璃贴膜保险金额对损失发生部位进行赔偿，</w:t>
      </w:r>
      <w:r>
        <w:rPr>
          <w:rFonts w:hint="eastAsia" w:ascii="宋体" w:hAnsi="宋体" w:eastAsia="宋体" w:cs="宋体"/>
          <w:b/>
          <w:color w:val="auto"/>
          <w:szCs w:val="21"/>
        </w:rPr>
        <w:t>保险金额高于玻璃贴膜实际价值的，按照玻璃贴膜实际价值计算赔偿，保险金额等于或低于玻璃贴膜实际价值的，按照保险金额计算赔偿。</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第二十四条</w:t>
      </w:r>
      <w:r>
        <w:rPr>
          <w:rFonts w:ascii="宋体" w:hAnsi="宋体" w:eastAsia="宋体" w:cs="宋体"/>
          <w:b/>
          <w:bCs/>
          <w:color w:val="auto"/>
          <w:szCs w:val="21"/>
        </w:rPr>
        <w:t xml:space="preserve"> </w:t>
      </w:r>
      <w:r>
        <w:rPr>
          <w:rFonts w:hint="eastAsia" w:ascii="宋体" w:hAnsi="宋体" w:eastAsia="宋体" w:cs="宋体"/>
          <w:b/>
          <w:bCs/>
          <w:color w:val="auto"/>
          <w:szCs w:val="21"/>
        </w:rPr>
        <w:t>保险事故发生时，被保险机动车玻璃贴膜重复保险的，保险人按照本保险合同的保险金额与各保险合同保险金额的总和的比例承担赔偿责任。</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其他保险人应承担的赔偿金额，保险人不负责赔偿和垫付。</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第二十五条</w:t>
      </w:r>
      <w:r>
        <w:rPr>
          <w:rFonts w:ascii="宋体" w:hAnsi="宋体" w:eastAsia="宋体" w:cs="宋体"/>
          <w:b/>
          <w:bCs/>
          <w:color w:val="auto"/>
          <w:szCs w:val="21"/>
        </w:rPr>
        <w:t xml:space="preserve"> </w:t>
      </w:r>
      <w:r>
        <w:rPr>
          <w:rFonts w:hint="eastAsia" w:ascii="宋体" w:hAnsi="宋体" w:eastAsia="宋体" w:cs="宋体"/>
          <w:b/>
          <w:color w:val="auto"/>
          <w:szCs w:val="21"/>
        </w:rPr>
        <w:t>保险人受理报案、现场查勘、参与诉讼、进行抗辩、要求被保险人提供证明和资料、向被保险人提供专业建议等行为，均不构成保险人对赔偿责任的承诺。</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第二十六条</w:t>
      </w:r>
      <w:r>
        <w:rPr>
          <w:rFonts w:ascii="宋体" w:hAnsi="宋体" w:eastAsia="宋体" w:cs="宋体"/>
          <w:b/>
          <w:bCs/>
          <w:color w:val="auto"/>
          <w:szCs w:val="21"/>
        </w:rPr>
        <w:t xml:space="preserve"> </w:t>
      </w:r>
      <w:r>
        <w:rPr>
          <w:rFonts w:hint="eastAsia" w:ascii="宋体" w:hAnsi="宋体" w:eastAsia="宋体" w:cs="宋体"/>
          <w:bCs/>
          <w:color w:val="auto"/>
          <w:szCs w:val="21"/>
        </w:rPr>
        <w:t>发生保险责任范围内的损失，应由有关责任方负责赔偿的，被保险人应行使或保留向该责任方请求赔偿的权利。</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保险事故发生后，保险人未履行赔偿义务之前，被保险人放弃对有关责任方请求赔偿的权利的，保险人不承担赔偿责任。</w:t>
      </w:r>
      <w:r>
        <w:rPr>
          <w:rFonts w:ascii="宋体" w:hAnsi="宋体" w:eastAsia="宋体" w:cs="宋体"/>
          <w:b/>
          <w:bCs/>
          <w:color w:val="auto"/>
          <w:szCs w:val="21"/>
        </w:rPr>
        <w:t xml:space="preserve"> </w:t>
      </w:r>
    </w:p>
    <w:p>
      <w:pPr>
        <w:tabs>
          <w:tab w:val="left" w:pos="0"/>
        </w:tabs>
        <w:spacing w:line="360" w:lineRule="auto"/>
        <w:ind w:firstLine="420" w:firstLineChars="200"/>
        <w:rPr>
          <w:rFonts w:ascii="宋体" w:hAnsi="宋体" w:eastAsia="宋体" w:cs="宋体"/>
          <w:b/>
          <w:bCs/>
          <w:color w:val="auto"/>
          <w:szCs w:val="21"/>
        </w:rPr>
      </w:pPr>
      <w:r>
        <w:rPr>
          <w:rFonts w:hint="eastAsia" w:ascii="宋体" w:hAnsi="宋体" w:eastAsia="宋体" w:cs="宋体"/>
          <w:bCs/>
          <w:color w:val="auto"/>
          <w:szCs w:val="21"/>
        </w:rPr>
        <w:t>保险人向被保险人赔偿保险金后，在赔偿金额范围内代位行使被保险人对有关责任方请求赔偿的权利，</w:t>
      </w:r>
      <w:r>
        <w:rPr>
          <w:rFonts w:hint="eastAsia" w:ascii="宋体" w:hAnsi="宋体" w:eastAsia="宋体" w:cs="宋体"/>
          <w:b/>
          <w:bCs/>
          <w:color w:val="auto"/>
          <w:szCs w:val="21"/>
        </w:rPr>
        <w:t>被保险人未经保险人同意放弃对有关责任方请求赔偿的权利的，该行为无效。</w:t>
      </w:r>
      <w:r>
        <w:rPr>
          <w:rFonts w:ascii="宋体" w:hAnsi="宋体" w:eastAsia="宋体" w:cs="宋体"/>
          <w:b/>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在保险人向有关责任方行使代位请求赔偿权利时，被保险人应当向保险人提供必要的文件和其所知道的有关情况。</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由于被保险人的故意或者重大过失致使保险人不能行使代位请求赔偿的权利的，保险人可以扣减或者要求返还相应的赔偿金额。</w:t>
      </w:r>
      <w:r>
        <w:rPr>
          <w:rFonts w:ascii="宋体" w:hAnsi="宋体" w:eastAsia="宋体" w:cs="宋体"/>
          <w:b/>
          <w:bCs/>
          <w:color w:val="auto"/>
          <w:szCs w:val="21"/>
        </w:rPr>
        <w:t xml:space="preserve"> </w:t>
      </w:r>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合同变更和终止</w:t>
      </w:r>
    </w:p>
    <w:p>
      <w:pPr>
        <w:tabs>
          <w:tab w:val="left" w:pos="0"/>
        </w:tabs>
        <w:spacing w:line="360" w:lineRule="auto"/>
        <w:ind w:firstLine="422" w:firstLineChars="200"/>
        <w:rPr>
          <w:rFonts w:ascii="宋体" w:hAnsi="宋体" w:eastAsia="宋体" w:cs="宋体"/>
          <w:bCs/>
          <w:color w:val="auto"/>
          <w:szCs w:val="21"/>
        </w:rPr>
      </w:pPr>
      <w:r>
        <w:rPr>
          <w:rFonts w:hint="eastAsia" w:ascii="宋体" w:hAnsi="宋体" w:eastAsia="宋体" w:cs="宋体"/>
          <w:b/>
          <w:bCs/>
          <w:color w:val="auto"/>
          <w:szCs w:val="21"/>
        </w:rPr>
        <w:t>第二十七条</w:t>
      </w:r>
      <w:r>
        <w:rPr>
          <w:rFonts w:ascii="宋体" w:hAnsi="宋体" w:eastAsia="宋体" w:cs="宋体"/>
          <w:b/>
          <w:bCs/>
          <w:color w:val="auto"/>
          <w:szCs w:val="21"/>
        </w:rPr>
        <w:t xml:space="preserve"> </w:t>
      </w:r>
      <w:r>
        <w:rPr>
          <w:rFonts w:hint="eastAsia" w:ascii="宋体" w:hAnsi="宋体" w:eastAsia="宋体" w:cs="宋体"/>
          <w:bCs/>
          <w:color w:val="auto"/>
          <w:szCs w:val="21"/>
        </w:rPr>
        <w:t>本保险合同的内容如需变更，须经保险人与投保人书面协商一致。</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第二十八条</w:t>
      </w:r>
      <w:r>
        <w:rPr>
          <w:rFonts w:ascii="宋体" w:hAnsi="宋体" w:eastAsia="宋体" w:cs="宋体"/>
          <w:b/>
          <w:bCs/>
          <w:color w:val="auto"/>
          <w:szCs w:val="21"/>
        </w:rPr>
        <w:t xml:space="preserve"> </w:t>
      </w:r>
      <w:r>
        <w:rPr>
          <w:rFonts w:hint="eastAsia" w:ascii="宋体" w:hAnsi="宋体" w:eastAsia="宋体" w:cs="宋体"/>
          <w:bCs/>
          <w:color w:val="auto"/>
          <w:szCs w:val="21"/>
        </w:rPr>
        <w:t>在保险期间内，被保险机动车转让他人的，受让人承继被保险人的权利和义务。被保险人或者受让人应当及时书面通知保险人并办理批改手续。</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因被保险机动车转让导致保险标的危险程度显著增加的，保险人自收到前款规定的通知之日起三十日内，可以增加保险费或者解除本保险合同。</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第二十九条</w:t>
      </w:r>
      <w:r>
        <w:rPr>
          <w:rFonts w:ascii="宋体" w:hAnsi="宋体" w:eastAsia="宋体" w:cs="宋体"/>
          <w:b/>
          <w:bCs/>
          <w:color w:val="auto"/>
          <w:szCs w:val="21"/>
        </w:rPr>
        <w:t xml:space="preserve"> </w:t>
      </w:r>
      <w:r>
        <w:rPr>
          <w:rFonts w:hint="eastAsia" w:ascii="宋体" w:hAnsi="宋体" w:eastAsia="宋体" w:cs="宋体"/>
          <w:bCs/>
          <w:color w:val="auto"/>
          <w:szCs w:val="21"/>
        </w:rPr>
        <w:t>保险责任开始前，投保人要求解除本保险合同的，</w:t>
      </w:r>
      <w:r>
        <w:rPr>
          <w:rFonts w:hint="eastAsia" w:ascii="宋体" w:hAnsi="宋体" w:eastAsia="宋体" w:cs="宋体"/>
          <w:b/>
          <w:color w:val="auto"/>
          <w:szCs w:val="21"/>
        </w:rPr>
        <w:t>应当向保险人支付应交保险费</w:t>
      </w:r>
      <w:r>
        <w:rPr>
          <w:rFonts w:ascii="宋体" w:hAnsi="宋体" w:eastAsia="宋体" w:cs="宋体"/>
          <w:b/>
          <w:color w:val="auto"/>
          <w:szCs w:val="21"/>
        </w:rPr>
        <w:t>5%</w:t>
      </w:r>
      <w:r>
        <w:rPr>
          <w:rFonts w:hint="eastAsia" w:ascii="宋体" w:hAnsi="宋体" w:eastAsia="宋体" w:cs="宋体"/>
          <w:b/>
          <w:color w:val="auto"/>
          <w:szCs w:val="21"/>
        </w:rPr>
        <w:t>的退保手续费</w:t>
      </w:r>
      <w:r>
        <w:rPr>
          <w:rFonts w:hint="eastAsia" w:ascii="宋体" w:hAnsi="宋体" w:eastAsia="宋体" w:cs="宋体"/>
          <w:bCs/>
          <w:color w:val="auto"/>
          <w:szCs w:val="21"/>
        </w:rPr>
        <w:t>，保险人应当退还保险费。</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保险责任开始后，保险人未给付过保险金的，投保人要求解除本保险合同的，</w:t>
      </w:r>
      <w:r>
        <w:rPr>
          <w:rFonts w:hint="eastAsia" w:ascii="宋体" w:hAnsi="宋体" w:eastAsia="宋体" w:cs="宋体"/>
          <w:b/>
          <w:color w:val="auto"/>
          <w:szCs w:val="21"/>
        </w:rPr>
        <w:t>自通知保险人之日起，本保险合同解除</w:t>
      </w:r>
      <w:r>
        <w:rPr>
          <w:rFonts w:hint="eastAsia" w:ascii="宋体" w:hAnsi="宋体" w:eastAsia="宋体" w:cs="宋体"/>
          <w:bCs/>
          <w:color w:val="auto"/>
          <w:szCs w:val="21"/>
        </w:rPr>
        <w:t>。保险人按日收取自保险责任开始之日起至合同解除之日止期间的保险费，并退还剩余部分保险费。</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
          <w:bCs/>
          <w:color w:val="auto"/>
          <w:szCs w:val="21"/>
        </w:rPr>
      </w:pPr>
      <w:r>
        <w:rPr>
          <w:rFonts w:hint="eastAsia" w:ascii="宋体" w:hAnsi="宋体" w:eastAsia="宋体" w:cs="宋体"/>
          <w:bCs/>
          <w:color w:val="auto"/>
          <w:szCs w:val="21"/>
        </w:rPr>
        <w:t>保险责任开始后，保险人给付过保险金的，投保人要求解除本保险合同的，自通知保险人之日起，本保险合同解除。</w:t>
      </w:r>
      <w:r>
        <w:rPr>
          <w:rFonts w:hint="eastAsia" w:ascii="宋体" w:hAnsi="宋体" w:eastAsia="宋体" w:cs="宋体"/>
          <w:b/>
          <w:color w:val="auto"/>
          <w:szCs w:val="21"/>
        </w:rPr>
        <w:t>保险人不退还保险费。</w:t>
      </w:r>
      <w:r>
        <w:rPr>
          <w:rFonts w:ascii="宋体" w:hAnsi="宋体" w:eastAsia="宋体" w:cs="宋体"/>
          <w:b/>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第三十条</w:t>
      </w:r>
      <w:r>
        <w:rPr>
          <w:rFonts w:ascii="宋体" w:hAnsi="宋体" w:eastAsia="宋体" w:cs="宋体"/>
          <w:b/>
          <w:bCs/>
          <w:color w:val="auto"/>
          <w:szCs w:val="21"/>
        </w:rPr>
        <w:t xml:space="preserve"> </w:t>
      </w:r>
      <w:r>
        <w:rPr>
          <w:rFonts w:hint="eastAsia" w:ascii="宋体" w:hAnsi="宋体" w:eastAsia="宋体" w:cs="宋体"/>
          <w:bCs/>
          <w:color w:val="auto"/>
          <w:szCs w:val="21"/>
        </w:rPr>
        <w:t>保险事故发生后，保险人按照被保险机动车前挡风玻璃贴膜、后挡风玻璃贴膜、左车窗玻璃贴膜和右车窗玻璃贴膜保险金额对损失发生部位进行赔偿，</w:t>
      </w:r>
      <w:r>
        <w:rPr>
          <w:rFonts w:hint="eastAsia" w:ascii="宋体" w:hAnsi="宋体" w:eastAsia="宋体" w:cs="宋体"/>
          <w:b/>
          <w:color w:val="auto"/>
          <w:szCs w:val="21"/>
        </w:rPr>
        <w:t>对损失发生部位的一次赔偿金额或累计赔偿金额达到保险金额时，保险人对该部位的保险责任终止，且保险人不退还保险费。</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hint="eastAsia" w:ascii="宋体" w:hAnsi="宋体" w:eastAsia="宋体" w:cs="宋体"/>
          <w:b/>
          <w:color w:val="auto"/>
          <w:szCs w:val="21"/>
        </w:rPr>
        <w:t>当前挡风玻璃贴膜、后挡风玻璃贴膜、左车窗玻璃贴膜和右车窗玻璃贴膜的保险责任全部终止时，本保险合同终止，且保险人不退还保险费。</w:t>
      </w:r>
      <w:r>
        <w:rPr>
          <w:rFonts w:ascii="宋体" w:hAnsi="宋体" w:eastAsia="宋体" w:cs="宋体"/>
          <w:bCs/>
          <w:color w:val="auto"/>
          <w:szCs w:val="21"/>
        </w:rPr>
        <w:t xml:space="preserve"> </w:t>
      </w:r>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争议处理</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第三十一条</w:t>
      </w:r>
      <w:r>
        <w:rPr>
          <w:rFonts w:ascii="宋体" w:hAnsi="宋体" w:eastAsia="宋体" w:cs="宋体"/>
          <w:b/>
          <w:bCs/>
          <w:color w:val="auto"/>
          <w:szCs w:val="21"/>
        </w:rPr>
        <w:t xml:space="preserve"> </w:t>
      </w:r>
      <w:r>
        <w:rPr>
          <w:rFonts w:hint="eastAsia" w:ascii="宋体" w:hAnsi="宋体" w:eastAsia="宋体" w:cs="宋体"/>
          <w:bCs/>
          <w:color w:val="auto"/>
          <w:szCs w:val="21"/>
        </w:rPr>
        <w:t>因履行本保险合同发生的争议，由当事人协商解决。</w:t>
      </w:r>
      <w:r>
        <w:rPr>
          <w:rFonts w:ascii="宋体" w:hAnsi="宋体" w:eastAsia="宋体" w:cs="宋体"/>
          <w:bCs/>
          <w:color w:val="auto"/>
          <w:szCs w:val="21"/>
        </w:rPr>
        <w:t xml:space="preserve"> </w:t>
      </w:r>
    </w:p>
    <w:p>
      <w:pPr>
        <w:tabs>
          <w:tab w:val="left" w:pos="0"/>
        </w:tabs>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协商不成的，提交保险单载明的仲裁机构仲裁。保险单未载明仲裁机构或者争议发生后未达成仲裁协议的，可向中华人民共和国人民法院起诉。</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第三十二条</w:t>
      </w:r>
      <w:r>
        <w:rPr>
          <w:rFonts w:ascii="宋体" w:hAnsi="宋体" w:eastAsia="宋体" w:cs="宋体"/>
          <w:b/>
          <w:bCs/>
          <w:color w:val="auto"/>
          <w:szCs w:val="21"/>
        </w:rPr>
        <w:t xml:space="preserve"> </w:t>
      </w:r>
      <w:r>
        <w:rPr>
          <w:rFonts w:hint="eastAsia" w:ascii="宋体" w:hAnsi="宋体" w:eastAsia="宋体" w:cs="宋体"/>
          <w:bCs/>
          <w:color w:val="auto"/>
          <w:szCs w:val="21"/>
        </w:rPr>
        <w:t>本保险合同争议处理适用中华人民共和国法律（</w:t>
      </w:r>
      <w:r>
        <w:rPr>
          <w:rFonts w:hint="eastAsia" w:ascii="宋体" w:hAnsi="宋体" w:eastAsia="宋体" w:cs="宋体"/>
          <w:b/>
          <w:bCs w:val="0"/>
          <w:color w:val="auto"/>
          <w:szCs w:val="21"/>
        </w:rPr>
        <w:t>不包括港澳台地区法律</w:t>
      </w:r>
      <w:r>
        <w:rPr>
          <w:rFonts w:hint="eastAsia" w:ascii="宋体" w:hAnsi="宋体" w:eastAsia="宋体" w:cs="宋体"/>
          <w:bCs/>
          <w:color w:val="auto"/>
          <w:szCs w:val="21"/>
        </w:rPr>
        <w:t>）。</w:t>
      </w:r>
      <w:r>
        <w:rPr>
          <w:rFonts w:ascii="宋体" w:hAnsi="宋体" w:eastAsia="宋体" w:cs="宋体"/>
          <w:bCs/>
          <w:color w:val="auto"/>
          <w:szCs w:val="21"/>
        </w:rPr>
        <w:t xml:space="preserve"> </w:t>
      </w:r>
    </w:p>
    <w:p>
      <w:pPr>
        <w:tabs>
          <w:tab w:val="left" w:pos="0"/>
        </w:tabs>
        <w:spacing w:line="360"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释义</w:t>
      </w:r>
    </w:p>
    <w:p>
      <w:pPr>
        <w:tabs>
          <w:tab w:val="left" w:pos="0"/>
        </w:tabs>
        <w:spacing w:line="360" w:lineRule="auto"/>
        <w:ind w:firstLine="422" w:firstLineChars="200"/>
        <w:rPr>
          <w:rFonts w:ascii="宋体" w:hAnsi="宋体" w:eastAsia="宋体" w:cs="宋体"/>
          <w:bCs/>
          <w:color w:val="auto"/>
          <w:szCs w:val="21"/>
        </w:rPr>
      </w:pPr>
      <w:r>
        <w:rPr>
          <w:rFonts w:ascii="宋体" w:hAnsi="宋体" w:eastAsia="宋体" w:cs="宋体"/>
          <w:b/>
          <w:bCs/>
          <w:color w:val="auto"/>
          <w:szCs w:val="21"/>
        </w:rPr>
        <w:t>1.</w:t>
      </w:r>
      <w:r>
        <w:rPr>
          <w:rFonts w:hint="eastAsia" w:ascii="宋体" w:hAnsi="宋体" w:eastAsia="宋体" w:cs="宋体"/>
          <w:b/>
          <w:bCs/>
          <w:color w:val="auto"/>
          <w:szCs w:val="21"/>
        </w:rPr>
        <w:t>前挡风玻璃：</w:t>
      </w:r>
      <w:r>
        <w:rPr>
          <w:rFonts w:hint="eastAsia" w:ascii="宋体" w:hAnsi="宋体" w:eastAsia="宋体" w:cs="宋体"/>
          <w:bCs/>
          <w:color w:val="auto"/>
          <w:szCs w:val="21"/>
        </w:rPr>
        <w:t>指安装于汽车驾驶室前方起到防护作用的玻璃。</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ascii="宋体" w:hAnsi="宋体" w:eastAsia="宋体" w:cs="宋体"/>
          <w:b/>
          <w:bCs/>
          <w:color w:val="auto"/>
          <w:szCs w:val="21"/>
        </w:rPr>
        <w:t>2.</w:t>
      </w:r>
      <w:r>
        <w:rPr>
          <w:rFonts w:hint="eastAsia" w:ascii="宋体" w:hAnsi="宋体" w:eastAsia="宋体" w:cs="宋体"/>
          <w:b/>
          <w:bCs/>
          <w:color w:val="auto"/>
          <w:szCs w:val="21"/>
        </w:rPr>
        <w:t>后挡风玻璃：</w:t>
      </w:r>
      <w:r>
        <w:rPr>
          <w:rFonts w:hint="eastAsia" w:ascii="宋体" w:hAnsi="宋体" w:eastAsia="宋体" w:cs="宋体"/>
          <w:bCs/>
          <w:color w:val="auto"/>
          <w:szCs w:val="21"/>
        </w:rPr>
        <w:t>指安装于汽车驾驶室后方起到防护作用的玻璃。</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ascii="宋体" w:hAnsi="宋体" w:eastAsia="宋体" w:cs="宋体"/>
          <w:b/>
          <w:bCs/>
          <w:color w:val="auto"/>
          <w:szCs w:val="21"/>
        </w:rPr>
        <w:t>3.</w:t>
      </w:r>
      <w:r>
        <w:rPr>
          <w:rFonts w:hint="eastAsia" w:ascii="宋体" w:hAnsi="宋体" w:eastAsia="宋体" w:cs="宋体"/>
          <w:b/>
          <w:bCs/>
          <w:color w:val="auto"/>
          <w:szCs w:val="21"/>
        </w:rPr>
        <w:t>左车窗玻璃：</w:t>
      </w:r>
      <w:r>
        <w:rPr>
          <w:rFonts w:hint="eastAsia" w:ascii="宋体" w:hAnsi="宋体" w:eastAsia="宋体" w:cs="宋体"/>
          <w:bCs/>
          <w:color w:val="auto"/>
          <w:szCs w:val="21"/>
        </w:rPr>
        <w:t>指安装于汽车驾驶室左侧车窗上起到防护作用的玻璃，含左侧车门或车身上的三角玻璃。</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ascii="宋体" w:hAnsi="宋体" w:eastAsia="宋体" w:cs="宋体"/>
          <w:b/>
          <w:bCs/>
          <w:color w:val="auto"/>
          <w:szCs w:val="21"/>
        </w:rPr>
        <w:t>4.</w:t>
      </w:r>
      <w:r>
        <w:rPr>
          <w:rFonts w:hint="eastAsia" w:ascii="宋体" w:hAnsi="宋体" w:eastAsia="宋体" w:cs="宋体"/>
          <w:b/>
          <w:bCs/>
          <w:color w:val="auto"/>
          <w:szCs w:val="21"/>
        </w:rPr>
        <w:t>右车窗玻璃：</w:t>
      </w:r>
      <w:r>
        <w:rPr>
          <w:rFonts w:hint="eastAsia" w:ascii="宋体" w:hAnsi="宋体" w:eastAsia="宋体" w:cs="宋体"/>
          <w:bCs/>
          <w:color w:val="auto"/>
          <w:szCs w:val="21"/>
        </w:rPr>
        <w:t>指安装于汽车驾驶室右侧车窗上起到防护作用的玻璃，含右侧车门或车身上的三角玻璃。</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ascii="宋体" w:hAnsi="宋体" w:eastAsia="宋体" w:cs="宋体"/>
          <w:b/>
          <w:bCs/>
          <w:color w:val="auto"/>
          <w:szCs w:val="21"/>
        </w:rPr>
        <w:t>5</w:t>
      </w:r>
      <w:r>
        <w:rPr>
          <w:rFonts w:hint="eastAsia" w:ascii="宋体" w:hAnsi="宋体" w:eastAsia="宋体" w:cs="宋体"/>
          <w:b/>
          <w:bCs/>
          <w:color w:val="auto"/>
          <w:szCs w:val="21"/>
        </w:rPr>
        <w:t>．地震：</w:t>
      </w:r>
      <w:r>
        <w:rPr>
          <w:rFonts w:hint="eastAsia" w:ascii="宋体" w:hAnsi="宋体" w:eastAsia="宋体" w:cs="宋体"/>
          <w:bCs/>
          <w:color w:val="auto"/>
          <w:szCs w:val="21"/>
        </w:rPr>
        <w:t>指地下岩石的构造活动或火山爆发产生的地面震动。由于地震的强度不同，其破坏力也存在很大的区别，本保险合同针对的是破坏性地震，根据国家地震局的有关规定，震级在</w:t>
      </w:r>
      <w:r>
        <w:rPr>
          <w:rFonts w:ascii="宋体" w:hAnsi="宋体" w:eastAsia="宋体" w:cs="宋体"/>
          <w:bCs/>
          <w:color w:val="auto"/>
          <w:szCs w:val="21"/>
        </w:rPr>
        <w:t>4.75</w:t>
      </w:r>
      <w:r>
        <w:rPr>
          <w:rFonts w:hint="eastAsia" w:ascii="宋体" w:hAnsi="宋体" w:eastAsia="宋体" w:cs="宋体"/>
          <w:bCs/>
          <w:color w:val="auto"/>
          <w:szCs w:val="21"/>
        </w:rPr>
        <w:t>级以上且烈度在</w:t>
      </w:r>
      <w:r>
        <w:rPr>
          <w:rFonts w:ascii="宋体" w:hAnsi="宋体" w:eastAsia="宋体" w:cs="宋体"/>
          <w:bCs/>
          <w:color w:val="auto"/>
          <w:szCs w:val="21"/>
        </w:rPr>
        <w:t>6</w:t>
      </w:r>
      <w:r>
        <w:rPr>
          <w:rFonts w:hint="eastAsia" w:ascii="宋体" w:hAnsi="宋体" w:eastAsia="宋体" w:cs="宋体"/>
          <w:bCs/>
          <w:color w:val="auto"/>
          <w:szCs w:val="21"/>
        </w:rPr>
        <w:t>级以上的地震为破坏性地震。</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ascii="宋体" w:hAnsi="宋体" w:eastAsia="宋体" w:cs="宋体"/>
          <w:b/>
          <w:bCs/>
          <w:color w:val="auto"/>
          <w:szCs w:val="21"/>
        </w:rPr>
        <w:t>6.</w:t>
      </w:r>
      <w:r>
        <w:rPr>
          <w:rFonts w:hint="eastAsia" w:ascii="宋体" w:hAnsi="宋体" w:eastAsia="宋体" w:cs="宋体"/>
          <w:b/>
          <w:bCs/>
          <w:color w:val="auto"/>
          <w:szCs w:val="21"/>
        </w:rPr>
        <w:t>次生灾害：</w:t>
      </w:r>
      <w:r>
        <w:rPr>
          <w:rFonts w:hint="eastAsia" w:ascii="宋体" w:hAnsi="宋体" w:eastAsia="宋体" w:cs="宋体"/>
          <w:bCs/>
          <w:color w:val="auto"/>
          <w:szCs w:val="21"/>
        </w:rPr>
        <w:t>地震造成工程结构、设施和自然环境破坏而引发的火灾、爆炸、瘟疫、有毒有害物质污染、海啸、水灾、泥石流、滑坡等灾害。</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ascii="宋体" w:hAnsi="宋体" w:eastAsia="宋体" w:cs="宋体"/>
          <w:b/>
          <w:bCs/>
          <w:color w:val="auto"/>
          <w:szCs w:val="21"/>
        </w:rPr>
        <w:t>7</w:t>
      </w:r>
      <w:r>
        <w:rPr>
          <w:rFonts w:hint="eastAsia" w:ascii="宋体" w:hAnsi="宋体" w:eastAsia="宋体" w:cs="宋体"/>
          <w:b/>
          <w:bCs/>
          <w:color w:val="auto"/>
          <w:szCs w:val="21"/>
        </w:rPr>
        <w:t>.海啸：</w:t>
      </w:r>
      <w:r>
        <w:rPr>
          <w:rFonts w:hint="eastAsia" w:ascii="宋体" w:hAnsi="宋体" w:eastAsia="宋体" w:cs="宋体"/>
          <w:bCs/>
          <w:color w:val="auto"/>
          <w:szCs w:val="21"/>
        </w:rPr>
        <w:t>指由海底地震、火山爆发或水下滑坡、塌陷所激发的海洋巨波。</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ascii="宋体" w:hAnsi="宋体" w:eastAsia="宋体" w:cs="宋体"/>
          <w:b/>
          <w:bCs/>
          <w:color w:val="auto"/>
          <w:szCs w:val="21"/>
        </w:rPr>
        <w:t>8.</w:t>
      </w:r>
      <w:r>
        <w:rPr>
          <w:rFonts w:hint="eastAsia" w:ascii="宋体" w:hAnsi="宋体" w:eastAsia="宋体" w:cs="宋体"/>
          <w:b/>
          <w:bCs/>
          <w:color w:val="auto"/>
          <w:szCs w:val="21"/>
        </w:rPr>
        <w:t>火灾：</w:t>
      </w:r>
      <w:r>
        <w:rPr>
          <w:rFonts w:hint="eastAsia" w:ascii="宋体" w:hAnsi="宋体" w:eastAsia="宋体" w:cs="宋体"/>
          <w:bCs/>
          <w:color w:val="auto"/>
          <w:szCs w:val="21"/>
        </w:rPr>
        <w:t>指被保险机动车本身以外的火源引起的、在时间或空间上失去控制的燃烧（即有热、有光、有火焰的剧烈的氧化反应）所造成的灾害。</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ascii="宋体" w:hAnsi="宋体" w:eastAsia="宋体" w:cs="宋体"/>
          <w:b/>
          <w:bCs/>
          <w:color w:val="auto"/>
          <w:szCs w:val="21"/>
        </w:rPr>
        <w:t>9.</w:t>
      </w:r>
      <w:r>
        <w:rPr>
          <w:rFonts w:hint="eastAsia" w:ascii="宋体" w:hAnsi="宋体" w:eastAsia="宋体" w:cs="宋体"/>
          <w:b/>
          <w:bCs/>
          <w:color w:val="auto"/>
          <w:szCs w:val="21"/>
        </w:rPr>
        <w:t>竞赛：</w:t>
      </w:r>
      <w:r>
        <w:rPr>
          <w:rFonts w:hint="eastAsia" w:ascii="宋体" w:hAnsi="宋体" w:eastAsia="宋体" w:cs="宋体"/>
          <w:bCs/>
          <w:color w:val="auto"/>
          <w:szCs w:val="21"/>
        </w:rPr>
        <w:t>指被保险机动车作为赛车参加车辆比赛活动，包括以参加比赛为目的进行的训练活动。</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
          <w:bCs/>
          <w:color w:val="auto"/>
          <w:szCs w:val="21"/>
        </w:rPr>
      </w:pPr>
      <w:r>
        <w:rPr>
          <w:rFonts w:ascii="宋体" w:hAnsi="宋体" w:eastAsia="宋体" w:cs="宋体"/>
          <w:b/>
          <w:bCs/>
          <w:color w:val="auto"/>
          <w:szCs w:val="21"/>
        </w:rPr>
        <w:t>10.</w:t>
      </w:r>
      <w:r>
        <w:rPr>
          <w:rFonts w:hint="eastAsia" w:ascii="宋体" w:hAnsi="宋体" w:eastAsia="宋体" w:cs="宋体"/>
          <w:b/>
          <w:bCs/>
          <w:color w:val="auto"/>
          <w:szCs w:val="21"/>
        </w:rPr>
        <w:t>测试：</w:t>
      </w:r>
      <w:r>
        <w:rPr>
          <w:rFonts w:hint="eastAsia" w:ascii="宋体" w:hAnsi="宋体" w:eastAsia="宋体" w:cs="宋体"/>
          <w:bCs/>
          <w:color w:val="auto"/>
          <w:szCs w:val="21"/>
        </w:rPr>
        <w:t>指对被保险机动车的性能和技术参数进行测量或试验。</w:t>
      </w:r>
      <w:r>
        <w:rPr>
          <w:rFonts w:ascii="宋体" w:hAnsi="宋体" w:eastAsia="宋体" w:cs="宋体"/>
          <w:bCs/>
          <w:color w:val="auto"/>
          <w:szCs w:val="21"/>
        </w:rPr>
        <w:t xml:space="preserve"> </w:t>
      </w:r>
    </w:p>
    <w:p>
      <w:pPr>
        <w:tabs>
          <w:tab w:val="left" w:pos="0"/>
        </w:tabs>
        <w:spacing w:line="360" w:lineRule="auto"/>
        <w:ind w:firstLine="422" w:firstLineChars="200"/>
        <w:rPr>
          <w:rFonts w:ascii="宋体" w:hAnsi="宋体" w:eastAsia="宋体" w:cs="宋体"/>
          <w:bCs/>
          <w:color w:val="auto"/>
          <w:szCs w:val="21"/>
        </w:rPr>
      </w:pPr>
      <w:r>
        <w:rPr>
          <w:rFonts w:ascii="宋体" w:hAnsi="宋体" w:eastAsia="宋体" w:cs="宋体"/>
          <w:b/>
          <w:bCs/>
          <w:color w:val="auto"/>
          <w:szCs w:val="21"/>
        </w:rPr>
        <w:t>11.</w:t>
      </w:r>
      <w:r>
        <w:rPr>
          <w:rFonts w:hint="eastAsia" w:ascii="宋体" w:hAnsi="宋体" w:eastAsia="宋体" w:cs="宋体"/>
          <w:b/>
          <w:bCs/>
          <w:color w:val="auto"/>
          <w:szCs w:val="21"/>
        </w:rPr>
        <w:t>自燃：</w:t>
      </w:r>
      <w:r>
        <w:rPr>
          <w:rFonts w:hint="eastAsia" w:ascii="宋体" w:hAnsi="宋体" w:eastAsia="宋体" w:cs="宋体"/>
          <w:bCs/>
          <w:color w:val="auto"/>
          <w:szCs w:val="21"/>
        </w:rPr>
        <w:t>指在没有外界火源的情况下，由于被保险机动车电器、线路、供油系统、供气系统等自身原因发生故障或所载货物自身原因起火燃烧。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BB"/>
    <w:rsid w:val="0001197C"/>
    <w:rsid w:val="00033480"/>
    <w:rsid w:val="0006109F"/>
    <w:rsid w:val="000F2534"/>
    <w:rsid w:val="00134105"/>
    <w:rsid w:val="00153806"/>
    <w:rsid w:val="00154368"/>
    <w:rsid w:val="001C7172"/>
    <w:rsid w:val="00207C6B"/>
    <w:rsid w:val="0026637F"/>
    <w:rsid w:val="002729DB"/>
    <w:rsid w:val="00313B98"/>
    <w:rsid w:val="003709AC"/>
    <w:rsid w:val="003775C6"/>
    <w:rsid w:val="003D4562"/>
    <w:rsid w:val="003E3A02"/>
    <w:rsid w:val="003F3E92"/>
    <w:rsid w:val="00405A13"/>
    <w:rsid w:val="0044757D"/>
    <w:rsid w:val="004853D4"/>
    <w:rsid w:val="0053702D"/>
    <w:rsid w:val="00541C64"/>
    <w:rsid w:val="005468D1"/>
    <w:rsid w:val="00593AC9"/>
    <w:rsid w:val="005F43B6"/>
    <w:rsid w:val="0073752C"/>
    <w:rsid w:val="00741F98"/>
    <w:rsid w:val="00776838"/>
    <w:rsid w:val="008E69A5"/>
    <w:rsid w:val="00945E3B"/>
    <w:rsid w:val="00952A3E"/>
    <w:rsid w:val="00955FBE"/>
    <w:rsid w:val="009606FC"/>
    <w:rsid w:val="00975FAD"/>
    <w:rsid w:val="00992FB8"/>
    <w:rsid w:val="00A04505"/>
    <w:rsid w:val="00A074F5"/>
    <w:rsid w:val="00A9629A"/>
    <w:rsid w:val="00AA62B9"/>
    <w:rsid w:val="00AB60BD"/>
    <w:rsid w:val="00AC24ED"/>
    <w:rsid w:val="00AC66A0"/>
    <w:rsid w:val="00AF4BB9"/>
    <w:rsid w:val="00B00AE1"/>
    <w:rsid w:val="00B03354"/>
    <w:rsid w:val="00B10681"/>
    <w:rsid w:val="00B5364E"/>
    <w:rsid w:val="00B74840"/>
    <w:rsid w:val="00BB1F22"/>
    <w:rsid w:val="00BD14D0"/>
    <w:rsid w:val="00C00B38"/>
    <w:rsid w:val="00C73DBB"/>
    <w:rsid w:val="00CD2332"/>
    <w:rsid w:val="00D1290A"/>
    <w:rsid w:val="00D1662B"/>
    <w:rsid w:val="00D24D75"/>
    <w:rsid w:val="00D60F1F"/>
    <w:rsid w:val="00E2211E"/>
    <w:rsid w:val="00E51DBD"/>
    <w:rsid w:val="00E54A25"/>
    <w:rsid w:val="00EA557F"/>
    <w:rsid w:val="00F07463"/>
    <w:rsid w:val="00F57BBB"/>
    <w:rsid w:val="00F90D7C"/>
    <w:rsid w:val="00FE0A05"/>
    <w:rsid w:val="051E0F72"/>
    <w:rsid w:val="09CE13A2"/>
    <w:rsid w:val="0C657426"/>
    <w:rsid w:val="16C20D90"/>
    <w:rsid w:val="230340FC"/>
    <w:rsid w:val="2B42447F"/>
    <w:rsid w:val="31172491"/>
    <w:rsid w:val="34457226"/>
    <w:rsid w:val="38F175FF"/>
    <w:rsid w:val="3C627500"/>
    <w:rsid w:val="413B74C7"/>
    <w:rsid w:val="57FA7008"/>
    <w:rsid w:val="59F01694"/>
    <w:rsid w:val="5B5B1C6F"/>
    <w:rsid w:val="5E6B3B6D"/>
    <w:rsid w:val="65270BCC"/>
    <w:rsid w:val="6A0A7BDD"/>
    <w:rsid w:val="6ACE321A"/>
    <w:rsid w:val="6C5341BC"/>
    <w:rsid w:val="6F0E65FC"/>
    <w:rsid w:val="70F864C9"/>
    <w:rsid w:val="74323D34"/>
    <w:rsid w:val="7BB7CBD5"/>
    <w:rsid w:val="7D2D35F7"/>
    <w:rsid w:val="7DAD4F4A"/>
    <w:rsid w:val="7EE0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7">
    <w:name w:val="annotation subject"/>
    <w:basedOn w:val="2"/>
    <w:next w:val="2"/>
    <w:link w:val="17"/>
    <w:unhideWhenUsed/>
    <w:qFormat/>
    <w:uiPriority w:val="99"/>
    <w:rPr>
      <w:b/>
      <w:bCs/>
    </w:rPr>
  </w:style>
  <w:style w:type="character" w:styleId="10">
    <w:name w:val="annotation reference"/>
    <w:basedOn w:val="9"/>
    <w:unhideWhenUsed/>
    <w:qFormat/>
    <w:uiPriority w:val="99"/>
    <w:rPr>
      <w:sz w:val="21"/>
      <w:szCs w:val="21"/>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列出段落1"/>
    <w:basedOn w:val="1"/>
    <w:qFormat/>
    <w:uiPriority w:val="99"/>
    <w:pPr>
      <w:ind w:firstLine="420" w:firstLineChars="200"/>
    </w:pPr>
  </w:style>
  <w:style w:type="character" w:customStyle="1" w:styleId="15">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6">
    <w:name w:val="批注文字 字符"/>
    <w:basedOn w:val="9"/>
    <w:link w:val="2"/>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2384</Words>
  <Characters>2718</Characters>
  <Lines>679</Lines>
  <Paragraphs>340</Paragraphs>
  <TotalTime>0</TotalTime>
  <ScaleCrop>false</ScaleCrop>
  <LinksUpToDate>false</LinksUpToDate>
  <CharactersWithSpaces>4762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2021-02-03T19:47:00Z</dcterms:created>
  <dc:creator>Windows 用户</dc:creator>
  <cp:lastModifiedBy>应艳萱</cp:lastModifiedBy>
  <dcterms:modified xsi:type="dcterms:W3CDTF">2021-05-18T06:25:14Z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ECB4CAB828D64F659573C13EC3514E9E</vt:lpwstr>
  </property>
</Properties>
</file>