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p>
      <w:pPr>
        <w:spacing w:after="156" w:afterLines="50" w:line="276" w:lineRule="auto"/>
        <w:jc w:val="center"/>
        <w:rPr>
          <w:rFonts w:ascii="宋体" w:hAnsi="宋体" w:cs="宋体"/>
          <w:b/>
          <w:bCs/>
          <w:color w:val="000000"/>
          <w:kern w:val="0"/>
          <w:sz w:val="28"/>
          <w:szCs w:val="28"/>
        </w:rPr>
      </w:pPr>
      <w:r>
        <w:rPr>
          <w:rFonts w:hint="eastAsia" w:ascii="宋体" w:hAnsi="宋体" w:cs="宋体"/>
          <w:b/>
          <w:bCs/>
          <w:color w:val="000000"/>
          <w:kern w:val="0"/>
          <w:sz w:val="28"/>
          <w:szCs w:val="28"/>
        </w:rPr>
        <w:t>华农财产保险股份有限公司</w:t>
      </w:r>
    </w:p>
    <w:p>
      <w:pPr>
        <w:spacing w:after="156" w:afterLines="50" w:line="276" w:lineRule="auto"/>
        <w:jc w:val="center"/>
        <w:rPr>
          <w:rFonts w:ascii="宋体" w:hAnsi="宋体" w:cs="宋体"/>
          <w:b/>
          <w:bCs/>
          <w:color w:val="000000"/>
          <w:kern w:val="0"/>
          <w:sz w:val="28"/>
          <w:szCs w:val="28"/>
        </w:rPr>
      </w:pPr>
      <w:r>
        <w:rPr>
          <w:rFonts w:hint="eastAsia" w:ascii="宋体" w:hAnsi="宋体" w:cs="宋体"/>
          <w:b/>
          <w:bCs/>
          <w:color w:val="000000"/>
          <w:kern w:val="0"/>
          <w:sz w:val="28"/>
          <w:szCs w:val="28"/>
        </w:rPr>
        <w:t>航空旅客意外伤害保险C款费率表（互联网专属）</w:t>
      </w:r>
    </w:p>
    <w:p/>
    <w:p/>
    <w:p>
      <w:r>
        <w:rPr>
          <w:rFonts w:hint="eastAsia"/>
        </w:rPr>
        <w:t xml:space="preserve">一、年基准费率 </w:t>
      </w:r>
    </w:p>
    <w:tbl>
      <w:tblPr>
        <w:tblStyle w:val="8"/>
        <w:tblW w:w="5112" w:type="dxa"/>
        <w:tblInd w:w="163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23"/>
        <w:gridCol w:w="24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23" w:type="dxa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保险责任</w:t>
            </w:r>
          </w:p>
        </w:tc>
        <w:tc>
          <w:tcPr>
            <w:tcW w:w="2489" w:type="dxa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年基准费率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23" w:type="dxa"/>
          </w:tcPr>
          <w:p>
            <w:pPr>
              <w:jc w:val="center"/>
            </w:pPr>
            <w:r>
              <w:rPr>
                <w:rFonts w:hint="eastAsia"/>
              </w:rPr>
              <w:t>意外身故</w:t>
            </w:r>
          </w:p>
        </w:tc>
        <w:tc>
          <w:tcPr>
            <w:tcW w:w="2489" w:type="dxa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0.003‰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23" w:type="dxa"/>
          </w:tcPr>
          <w:p>
            <w:pPr>
              <w:jc w:val="center"/>
            </w:pPr>
            <w:r>
              <w:rPr>
                <w:rFonts w:hint="eastAsia"/>
              </w:rPr>
              <w:t>意外伤残</w:t>
            </w:r>
          </w:p>
        </w:tc>
        <w:tc>
          <w:tcPr>
            <w:tcW w:w="2489" w:type="dxa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0.002‰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23" w:type="dxa"/>
          </w:tcPr>
          <w:p>
            <w:pPr>
              <w:jc w:val="center"/>
            </w:pPr>
            <w:r>
              <w:rPr>
                <w:rFonts w:hint="eastAsia"/>
              </w:rPr>
              <w:t>意外医疗</w:t>
            </w:r>
          </w:p>
        </w:tc>
        <w:tc>
          <w:tcPr>
            <w:tcW w:w="2489" w:type="dxa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0.015‰</w:t>
            </w:r>
          </w:p>
        </w:tc>
      </w:tr>
    </w:tbl>
    <w:p>
      <w:r>
        <w:rPr>
          <w:rFonts w:hint="eastAsia"/>
        </w:rPr>
        <w:t xml:space="preserve">二、调整系数 </w:t>
      </w:r>
    </w:p>
    <w:p>
      <w:pPr>
        <w:ind w:firstLine="420" w:firstLineChars="200"/>
      </w:pPr>
      <w:r>
        <w:rPr>
          <w:rFonts w:hint="eastAsia"/>
        </w:rPr>
        <w:t xml:space="preserve"> </w:t>
      </w:r>
    </w:p>
    <w:p>
      <w:r>
        <w:rPr>
          <w:rFonts w:hint="eastAsia"/>
        </w:rPr>
        <w:t xml:space="preserve">    </w:t>
      </w:r>
    </w:p>
    <w:tbl>
      <w:tblPr>
        <w:tblStyle w:val="7"/>
        <w:tblW w:w="6918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46"/>
        <w:gridCol w:w="2451"/>
        <w:gridCol w:w="2121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34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</w:rPr>
              <w:t>费率影响因素</w:t>
            </w:r>
          </w:p>
        </w:tc>
        <w:tc>
          <w:tcPr>
            <w:tcW w:w="245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因素情况</w:t>
            </w:r>
          </w:p>
        </w:tc>
        <w:tc>
          <w:tcPr>
            <w:tcW w:w="212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调整系数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346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ascii="宋体" w:hAnsi="宋体" w:cs="宋体"/>
                <w:bCs/>
                <w:szCs w:val="21"/>
              </w:rPr>
              <w:t>意外医疗免赔额</w:t>
            </w:r>
            <w:r>
              <w:rPr>
                <w:rFonts w:hint="eastAsia" w:ascii="宋体" w:hAnsi="宋体" w:cs="宋体"/>
                <w:bCs/>
                <w:szCs w:val="21"/>
              </w:rPr>
              <w:t>（元）</w:t>
            </w:r>
          </w:p>
        </w:tc>
        <w:tc>
          <w:tcPr>
            <w:tcW w:w="245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Cs w:val="21"/>
              </w:rPr>
              <w:t>[</w:t>
            </w:r>
            <w:r>
              <w:rPr>
                <w:rFonts w:hint="eastAsia" w:ascii="宋体" w:hAnsi="宋体" w:cs="宋体"/>
                <w:bCs/>
                <w:color w:val="000000"/>
                <w:kern w:val="0"/>
                <w:szCs w:val="21"/>
              </w:rPr>
              <w:t>0，</w:t>
            </w:r>
            <w:r>
              <w:rPr>
                <w:rFonts w:ascii="宋体" w:hAnsi="宋体" w:cs="宋体"/>
                <w:bCs/>
                <w:color w:val="000000"/>
                <w:kern w:val="0"/>
                <w:szCs w:val="21"/>
              </w:rPr>
              <w:t>2</w:t>
            </w:r>
            <w:r>
              <w:rPr>
                <w:rFonts w:hint="eastAsia" w:ascii="宋体" w:hAnsi="宋体" w:cs="宋体"/>
                <w:bCs/>
                <w:color w:val="000000"/>
                <w:kern w:val="0"/>
                <w:szCs w:val="21"/>
              </w:rPr>
              <w:t>0</w:t>
            </w:r>
            <w:r>
              <w:rPr>
                <w:rFonts w:ascii="宋体" w:hAnsi="宋体" w:cs="宋体"/>
                <w:bCs/>
                <w:color w:val="000000"/>
                <w:kern w:val="0"/>
                <w:szCs w:val="21"/>
              </w:rPr>
              <w:t>0]</w:t>
            </w:r>
          </w:p>
        </w:tc>
        <w:tc>
          <w:tcPr>
            <w:tcW w:w="2121" w:type="dxa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</w:rPr>
              <w:t>[1.0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,</w:t>
            </w:r>
            <w:r>
              <w:rPr>
                <w:rFonts w:hint="eastAsia" w:ascii="宋体" w:hAnsi="宋体" w:eastAsia="宋体" w:cs="宋体"/>
              </w:rPr>
              <w:t>1.2]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346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245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(</w:t>
            </w:r>
            <w:r>
              <w:rPr>
                <w:rFonts w:ascii="宋体" w:hAnsi="宋体" w:cs="宋体"/>
                <w:bCs/>
                <w:color w:val="000000"/>
                <w:kern w:val="0"/>
                <w:szCs w:val="21"/>
              </w:rPr>
              <w:t>200</w:t>
            </w:r>
            <w:r>
              <w:rPr>
                <w:rFonts w:hint="eastAsia" w:ascii="宋体" w:hAnsi="宋体" w:cs="宋体"/>
                <w:bCs/>
                <w:color w:val="000000"/>
                <w:kern w:val="0"/>
                <w:szCs w:val="21"/>
              </w:rPr>
              <w:t>，</w:t>
            </w:r>
            <w:r>
              <w:rPr>
                <w:rFonts w:ascii="宋体" w:hAnsi="宋体" w:cs="宋体"/>
                <w:bCs/>
                <w:color w:val="000000"/>
                <w:kern w:val="0"/>
                <w:szCs w:val="21"/>
              </w:rPr>
              <w:t>500]</w:t>
            </w:r>
          </w:p>
        </w:tc>
        <w:tc>
          <w:tcPr>
            <w:tcW w:w="2121" w:type="dxa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</w:rPr>
              <w:t>[0.8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,</w:t>
            </w:r>
            <w:r>
              <w:rPr>
                <w:rFonts w:hint="eastAsia" w:ascii="宋体" w:hAnsi="宋体" w:eastAsia="宋体" w:cs="宋体"/>
              </w:rPr>
              <w:t>1.0)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346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245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(</w:t>
            </w:r>
            <w:r>
              <w:rPr>
                <w:rFonts w:hint="eastAsia" w:ascii="宋体" w:hAnsi="宋体" w:cs="宋体"/>
                <w:bCs/>
                <w:color w:val="000000"/>
                <w:kern w:val="0"/>
                <w:szCs w:val="21"/>
              </w:rPr>
              <w:t>5</w:t>
            </w:r>
            <w:r>
              <w:rPr>
                <w:rFonts w:ascii="宋体" w:hAnsi="宋体" w:cs="宋体"/>
                <w:bCs/>
                <w:color w:val="000000"/>
                <w:kern w:val="0"/>
                <w:szCs w:val="21"/>
              </w:rPr>
              <w:t>00</w:t>
            </w:r>
            <w:r>
              <w:rPr>
                <w:rFonts w:hint="eastAsia" w:ascii="宋体" w:hAnsi="宋体" w:cs="宋体"/>
                <w:bCs/>
                <w:color w:val="000000"/>
                <w:kern w:val="0"/>
                <w:szCs w:val="21"/>
              </w:rPr>
              <w:t>，1</w:t>
            </w:r>
            <w:r>
              <w:rPr>
                <w:rFonts w:ascii="宋体" w:hAnsi="宋体" w:cs="宋体"/>
                <w:bCs/>
                <w:color w:val="000000"/>
                <w:kern w:val="0"/>
                <w:szCs w:val="21"/>
              </w:rPr>
              <w:t>000]</w:t>
            </w:r>
          </w:p>
        </w:tc>
        <w:tc>
          <w:tcPr>
            <w:tcW w:w="2121" w:type="dxa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</w:rPr>
              <w:t>[0.6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,</w:t>
            </w:r>
            <w:r>
              <w:rPr>
                <w:rFonts w:hint="eastAsia" w:ascii="宋体" w:hAnsi="宋体" w:eastAsia="宋体" w:cs="宋体"/>
              </w:rPr>
              <w:t>0.8)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346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245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Cs w:val="21"/>
              </w:rPr>
              <w:t>1</w:t>
            </w:r>
            <w:r>
              <w:rPr>
                <w:rFonts w:ascii="宋体" w:hAnsi="宋体" w:cs="宋体"/>
                <w:bCs/>
                <w:color w:val="000000"/>
                <w:kern w:val="0"/>
                <w:szCs w:val="21"/>
              </w:rPr>
              <w:t>000元以上</w:t>
            </w:r>
          </w:p>
        </w:tc>
        <w:tc>
          <w:tcPr>
            <w:tcW w:w="212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</w:rPr>
              <w:t>[0.</w:t>
            </w:r>
            <w:r>
              <w:rPr>
                <w:rFonts w:ascii="宋体" w:hAnsi="宋体" w:eastAsia="宋体" w:cs="宋体"/>
              </w:rPr>
              <w:t>5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,</w:t>
            </w:r>
            <w:bookmarkStart w:id="2" w:name="_GoBack"/>
            <w:bookmarkEnd w:id="2"/>
            <w:r>
              <w:rPr>
                <w:rFonts w:hint="eastAsia" w:ascii="宋体" w:hAnsi="宋体" w:eastAsia="宋体" w:cs="宋体"/>
              </w:rPr>
              <w:t>0.</w:t>
            </w:r>
            <w:r>
              <w:rPr>
                <w:rFonts w:ascii="宋体" w:hAnsi="宋体" w:eastAsia="宋体" w:cs="宋体"/>
              </w:rPr>
              <w:t>6</w:t>
            </w:r>
            <w:r>
              <w:rPr>
                <w:rFonts w:hint="eastAsia" w:ascii="宋体" w:hAnsi="宋体" w:eastAsia="宋体" w:cs="宋体"/>
              </w:rPr>
              <w:t>)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346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意外医疗赔付比例</w:t>
            </w:r>
          </w:p>
        </w:tc>
        <w:tc>
          <w:tcPr>
            <w:tcW w:w="2451" w:type="dxa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</w:rPr>
              <w:t>100%</w:t>
            </w:r>
          </w:p>
        </w:tc>
        <w:tc>
          <w:tcPr>
            <w:tcW w:w="2121" w:type="dxa"/>
          </w:tcPr>
          <w:p>
            <w:pPr>
              <w:widowControl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(1.2,1.4]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346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2451" w:type="dxa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</w:rPr>
              <w:t>90%</w:t>
            </w:r>
          </w:p>
        </w:tc>
        <w:tc>
          <w:tcPr>
            <w:tcW w:w="2121" w:type="dxa"/>
          </w:tcPr>
          <w:p>
            <w:pPr>
              <w:widowControl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(1.0,1.2]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346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2451" w:type="dxa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</w:rPr>
              <w:t>80%</w:t>
            </w:r>
          </w:p>
        </w:tc>
        <w:tc>
          <w:tcPr>
            <w:tcW w:w="2121" w:type="dxa"/>
          </w:tcPr>
          <w:p>
            <w:pPr>
              <w:widowControl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(0.8,1.0]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346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2451" w:type="dxa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</w:rPr>
              <w:t>70%</w:t>
            </w:r>
          </w:p>
        </w:tc>
        <w:tc>
          <w:tcPr>
            <w:tcW w:w="2121" w:type="dxa"/>
          </w:tcPr>
          <w:p>
            <w:pPr>
              <w:widowControl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[0.6,0.8]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346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  <w:bookmarkStart w:id="0" w:name="OLE_LINK1" w:colFirst="0" w:colLast="2"/>
            <w:r>
              <w:rPr>
                <w:rFonts w:hint="eastAsia" w:ascii="宋体" w:hAnsi="宋体" w:cs="宋体"/>
                <w:szCs w:val="21"/>
              </w:rPr>
              <w:t>社保情况</w:t>
            </w:r>
          </w:p>
        </w:tc>
        <w:tc>
          <w:tcPr>
            <w:tcW w:w="245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>参加社保</w:t>
            </w:r>
          </w:p>
        </w:tc>
        <w:tc>
          <w:tcPr>
            <w:tcW w:w="2121" w:type="dxa"/>
            <w:shd w:val="clear" w:color="auto" w:fill="auto"/>
            <w:vAlign w:val="top"/>
          </w:tcPr>
          <w:p>
            <w:pPr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</w:rPr>
              <w:t>[0.7,1.0)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346" w:type="dxa"/>
            <w:vMerge w:val="continue"/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szCs w:val="21"/>
              </w:rPr>
            </w:pPr>
          </w:p>
        </w:tc>
        <w:tc>
          <w:tcPr>
            <w:tcW w:w="245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>未参加社保</w:t>
            </w:r>
          </w:p>
        </w:tc>
        <w:tc>
          <w:tcPr>
            <w:tcW w:w="2121" w:type="dxa"/>
            <w:shd w:val="clear" w:color="auto" w:fill="auto"/>
            <w:vAlign w:val="top"/>
          </w:tcPr>
          <w:p>
            <w:pPr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</w:rPr>
              <w:t>[1.0,1.3]</w:t>
            </w:r>
          </w:p>
        </w:tc>
      </w:tr>
      <w:bookmarkEnd w:id="0"/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346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 xml:space="preserve">飞行区域  </w:t>
            </w:r>
          </w:p>
        </w:tc>
        <w:tc>
          <w:tcPr>
            <w:tcW w:w="245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国内</w:t>
            </w:r>
          </w:p>
        </w:tc>
        <w:tc>
          <w:tcPr>
            <w:tcW w:w="212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[</w:t>
            </w:r>
            <w:r>
              <w:rPr>
                <w:rFonts w:hint="eastAsia" w:ascii="宋体" w:hAnsi="宋体" w:cs="宋体"/>
                <w:szCs w:val="21"/>
              </w:rPr>
              <w:t>0.8</w:t>
            </w:r>
            <w:r>
              <w:rPr>
                <w:rFonts w:ascii="宋体" w:hAnsi="宋体" w:cs="宋体"/>
                <w:szCs w:val="21"/>
              </w:rPr>
              <w:t>,</w:t>
            </w:r>
            <w:r>
              <w:rPr>
                <w:rFonts w:hint="eastAsia" w:ascii="宋体" w:hAnsi="宋体" w:cs="宋体"/>
                <w:szCs w:val="21"/>
              </w:rPr>
              <w:t>1.0</w:t>
            </w:r>
            <w:r>
              <w:rPr>
                <w:rFonts w:ascii="宋体" w:hAnsi="宋体" w:cs="宋体"/>
                <w:szCs w:val="21"/>
              </w:rPr>
              <w:t>]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346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245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国际</w:t>
            </w:r>
          </w:p>
        </w:tc>
        <w:tc>
          <w:tcPr>
            <w:tcW w:w="212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(</w:t>
            </w:r>
            <w:r>
              <w:rPr>
                <w:rFonts w:hint="eastAsia" w:ascii="宋体" w:hAnsi="宋体" w:cs="宋体"/>
                <w:szCs w:val="21"/>
              </w:rPr>
              <w:t>1.0</w:t>
            </w:r>
            <w:r>
              <w:rPr>
                <w:rFonts w:ascii="宋体" w:hAnsi="宋体" w:cs="宋体"/>
                <w:szCs w:val="21"/>
              </w:rPr>
              <w:t>,</w:t>
            </w:r>
            <w:r>
              <w:rPr>
                <w:rFonts w:hint="eastAsia" w:ascii="宋体" w:hAnsi="宋体" w:cs="宋体"/>
                <w:szCs w:val="21"/>
              </w:rPr>
              <w:t>1.5</w:t>
            </w:r>
            <w:r>
              <w:rPr>
                <w:rFonts w:ascii="宋体" w:hAnsi="宋体" w:cs="宋体"/>
                <w:szCs w:val="21"/>
              </w:rPr>
              <w:t>]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346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投保人数（人）</w:t>
            </w:r>
          </w:p>
        </w:tc>
        <w:tc>
          <w:tcPr>
            <w:tcW w:w="245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0-100</w:t>
            </w:r>
          </w:p>
        </w:tc>
        <w:tc>
          <w:tcPr>
            <w:tcW w:w="212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[</w:t>
            </w:r>
            <w:r>
              <w:rPr>
                <w:rFonts w:hint="eastAsia" w:ascii="宋体" w:hAnsi="宋体" w:cs="宋体"/>
                <w:szCs w:val="21"/>
              </w:rPr>
              <w:t>1.0</w:t>
            </w:r>
            <w:r>
              <w:rPr>
                <w:rFonts w:ascii="宋体" w:hAnsi="宋体" w:cs="宋体"/>
                <w:szCs w:val="21"/>
              </w:rPr>
              <w:t>,</w:t>
            </w:r>
            <w:r>
              <w:rPr>
                <w:rFonts w:hint="eastAsia" w:ascii="宋体" w:hAnsi="宋体" w:cs="宋体"/>
                <w:szCs w:val="21"/>
              </w:rPr>
              <w:t>1.2</w:t>
            </w:r>
            <w:r>
              <w:rPr>
                <w:rFonts w:ascii="宋体" w:hAnsi="宋体" w:cs="宋体"/>
                <w:szCs w:val="21"/>
              </w:rPr>
              <w:t>]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346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245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101-300</w:t>
            </w:r>
          </w:p>
        </w:tc>
        <w:tc>
          <w:tcPr>
            <w:tcW w:w="212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[</w:t>
            </w:r>
            <w:r>
              <w:rPr>
                <w:rFonts w:hint="eastAsia" w:ascii="宋体" w:hAnsi="宋体" w:cs="宋体"/>
                <w:szCs w:val="21"/>
              </w:rPr>
              <w:t>0.9</w:t>
            </w:r>
            <w:r>
              <w:rPr>
                <w:rFonts w:ascii="宋体" w:hAnsi="宋体" w:cs="宋体"/>
                <w:szCs w:val="21"/>
              </w:rPr>
              <w:t>,</w:t>
            </w:r>
            <w:r>
              <w:rPr>
                <w:rFonts w:hint="eastAsia" w:ascii="宋体" w:hAnsi="宋体" w:cs="宋体"/>
                <w:szCs w:val="21"/>
              </w:rPr>
              <w:t>1.0</w:t>
            </w:r>
            <w:r>
              <w:rPr>
                <w:rFonts w:ascii="宋体" w:hAnsi="宋体" w:cs="宋体"/>
                <w:szCs w:val="21"/>
              </w:rPr>
              <w:t>)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346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245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301-500</w:t>
            </w:r>
          </w:p>
        </w:tc>
        <w:tc>
          <w:tcPr>
            <w:tcW w:w="212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[</w:t>
            </w:r>
            <w:r>
              <w:rPr>
                <w:rFonts w:hint="eastAsia" w:ascii="宋体" w:hAnsi="宋体" w:cs="宋体"/>
                <w:szCs w:val="21"/>
              </w:rPr>
              <w:t>0.8</w:t>
            </w:r>
            <w:r>
              <w:rPr>
                <w:rFonts w:ascii="宋体" w:hAnsi="宋体" w:cs="宋体"/>
                <w:szCs w:val="21"/>
              </w:rPr>
              <w:t>,</w:t>
            </w:r>
            <w:r>
              <w:rPr>
                <w:rFonts w:hint="eastAsia" w:ascii="宋体" w:hAnsi="宋体" w:cs="宋体"/>
                <w:szCs w:val="21"/>
              </w:rPr>
              <w:t>0.9</w:t>
            </w:r>
            <w:r>
              <w:rPr>
                <w:rFonts w:ascii="宋体" w:hAnsi="宋体" w:cs="宋体"/>
                <w:szCs w:val="21"/>
              </w:rPr>
              <w:t>)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346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245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500-1000</w:t>
            </w:r>
          </w:p>
        </w:tc>
        <w:tc>
          <w:tcPr>
            <w:tcW w:w="212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[</w:t>
            </w:r>
            <w:r>
              <w:rPr>
                <w:rFonts w:hint="eastAsia" w:ascii="宋体" w:hAnsi="宋体" w:cs="宋体"/>
                <w:szCs w:val="21"/>
              </w:rPr>
              <w:t>0.7</w:t>
            </w:r>
            <w:r>
              <w:rPr>
                <w:rFonts w:ascii="宋体" w:hAnsi="宋体" w:cs="宋体"/>
                <w:szCs w:val="21"/>
              </w:rPr>
              <w:t>,</w:t>
            </w:r>
            <w:r>
              <w:rPr>
                <w:rFonts w:hint="eastAsia" w:ascii="宋体" w:hAnsi="宋体" w:cs="宋体"/>
                <w:szCs w:val="21"/>
              </w:rPr>
              <w:t>0.8</w:t>
            </w:r>
            <w:r>
              <w:rPr>
                <w:rFonts w:ascii="宋体" w:hAnsi="宋体" w:cs="宋体"/>
                <w:szCs w:val="21"/>
              </w:rPr>
              <w:t>)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346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245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1000以上</w:t>
            </w:r>
          </w:p>
        </w:tc>
        <w:tc>
          <w:tcPr>
            <w:tcW w:w="212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[</w:t>
            </w:r>
            <w:r>
              <w:rPr>
                <w:rFonts w:hint="eastAsia" w:ascii="宋体" w:hAnsi="宋体" w:cs="宋体"/>
                <w:szCs w:val="21"/>
              </w:rPr>
              <w:t>0.6</w:t>
            </w:r>
            <w:r>
              <w:rPr>
                <w:rFonts w:ascii="宋体" w:hAnsi="宋体" w:cs="宋体"/>
                <w:szCs w:val="21"/>
              </w:rPr>
              <w:t>,</w:t>
            </w:r>
            <w:r>
              <w:rPr>
                <w:rFonts w:hint="eastAsia" w:ascii="宋体" w:hAnsi="宋体" w:cs="宋体"/>
                <w:szCs w:val="21"/>
              </w:rPr>
              <w:t>0.7</w:t>
            </w:r>
            <w:r>
              <w:rPr>
                <w:rFonts w:ascii="宋体" w:hAnsi="宋体" w:cs="宋体"/>
                <w:szCs w:val="21"/>
              </w:rPr>
              <w:t>)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6" w:hRule="atLeast"/>
          <w:jc w:val="center"/>
        </w:trPr>
        <w:tc>
          <w:tcPr>
            <w:tcW w:w="2346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多险种投保数量</w:t>
            </w:r>
          </w:p>
        </w:tc>
        <w:tc>
          <w:tcPr>
            <w:tcW w:w="245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1-3个</w:t>
            </w:r>
          </w:p>
        </w:tc>
        <w:tc>
          <w:tcPr>
            <w:tcW w:w="212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(</w:t>
            </w:r>
            <w:r>
              <w:rPr>
                <w:rFonts w:hint="eastAsia" w:ascii="宋体" w:hAnsi="宋体" w:cs="宋体"/>
                <w:szCs w:val="21"/>
              </w:rPr>
              <w:t>0.9</w:t>
            </w:r>
            <w:r>
              <w:rPr>
                <w:rFonts w:ascii="宋体" w:hAnsi="宋体" w:cs="宋体"/>
                <w:szCs w:val="21"/>
              </w:rPr>
              <w:t>,</w:t>
            </w:r>
            <w:r>
              <w:rPr>
                <w:rFonts w:hint="eastAsia" w:ascii="宋体" w:hAnsi="宋体" w:cs="宋体"/>
                <w:szCs w:val="21"/>
              </w:rPr>
              <w:t>1.0</w:t>
            </w:r>
            <w:r>
              <w:rPr>
                <w:rFonts w:ascii="宋体" w:hAnsi="宋体" w:cs="宋体"/>
                <w:szCs w:val="21"/>
              </w:rPr>
              <w:t>]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6" w:hRule="atLeast"/>
          <w:jc w:val="center"/>
        </w:trPr>
        <w:tc>
          <w:tcPr>
            <w:tcW w:w="2346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</w:pPr>
          </w:p>
        </w:tc>
        <w:tc>
          <w:tcPr>
            <w:tcW w:w="245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4</w:t>
            </w:r>
            <w:r>
              <w:rPr>
                <w:rFonts w:hint="eastAsia" w:ascii="宋体" w:hAnsi="宋体" w:cs="宋体"/>
                <w:szCs w:val="21"/>
              </w:rPr>
              <w:t>-5个</w:t>
            </w:r>
          </w:p>
        </w:tc>
        <w:tc>
          <w:tcPr>
            <w:tcW w:w="212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(</w:t>
            </w:r>
            <w:r>
              <w:rPr>
                <w:rFonts w:hint="eastAsia" w:ascii="宋体" w:hAnsi="宋体" w:cs="宋体"/>
                <w:szCs w:val="21"/>
              </w:rPr>
              <w:t>0.85</w:t>
            </w:r>
            <w:r>
              <w:rPr>
                <w:rFonts w:ascii="宋体" w:hAnsi="宋体" w:cs="宋体"/>
                <w:szCs w:val="21"/>
              </w:rPr>
              <w:t>,</w:t>
            </w:r>
            <w:r>
              <w:rPr>
                <w:rFonts w:hint="eastAsia" w:ascii="宋体" w:hAnsi="宋体" w:cs="宋体"/>
                <w:szCs w:val="21"/>
              </w:rPr>
              <w:t>0.9</w:t>
            </w:r>
            <w:r>
              <w:rPr>
                <w:rFonts w:ascii="宋体" w:hAnsi="宋体" w:cs="宋体"/>
                <w:szCs w:val="21"/>
              </w:rPr>
              <w:t>]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6" w:hRule="atLeast"/>
          <w:jc w:val="center"/>
        </w:trPr>
        <w:tc>
          <w:tcPr>
            <w:tcW w:w="2346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245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6</w:t>
            </w:r>
            <w:r>
              <w:rPr>
                <w:rFonts w:hint="eastAsia" w:ascii="宋体" w:hAnsi="宋体" w:cs="宋体"/>
                <w:szCs w:val="21"/>
              </w:rPr>
              <w:t>-8个</w:t>
            </w:r>
          </w:p>
        </w:tc>
        <w:tc>
          <w:tcPr>
            <w:tcW w:w="212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(</w:t>
            </w:r>
            <w:r>
              <w:rPr>
                <w:rFonts w:hint="eastAsia" w:ascii="宋体" w:hAnsi="宋体" w:cs="宋体"/>
                <w:szCs w:val="21"/>
              </w:rPr>
              <w:t>0.8</w:t>
            </w:r>
            <w:r>
              <w:rPr>
                <w:rFonts w:ascii="宋体" w:hAnsi="宋体" w:cs="宋体"/>
                <w:szCs w:val="21"/>
              </w:rPr>
              <w:t>,</w:t>
            </w:r>
            <w:r>
              <w:rPr>
                <w:rFonts w:hint="eastAsia" w:ascii="宋体" w:hAnsi="宋体" w:cs="宋体"/>
                <w:szCs w:val="21"/>
              </w:rPr>
              <w:t>0.85</w:t>
            </w:r>
            <w:r>
              <w:rPr>
                <w:rFonts w:ascii="宋体" w:hAnsi="宋体" w:cs="宋体"/>
                <w:szCs w:val="21"/>
              </w:rPr>
              <w:t>]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6" w:hRule="atLeast"/>
          <w:jc w:val="center"/>
        </w:trPr>
        <w:tc>
          <w:tcPr>
            <w:tcW w:w="2346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245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9</w:t>
            </w:r>
            <w:r>
              <w:rPr>
                <w:rFonts w:hint="eastAsia" w:ascii="宋体" w:hAnsi="宋体" w:cs="宋体"/>
                <w:szCs w:val="21"/>
              </w:rPr>
              <w:t>-10个</w:t>
            </w:r>
          </w:p>
        </w:tc>
        <w:tc>
          <w:tcPr>
            <w:tcW w:w="212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(</w:t>
            </w:r>
            <w:r>
              <w:rPr>
                <w:rFonts w:hint="eastAsia" w:ascii="宋体" w:hAnsi="宋体" w:cs="宋体"/>
                <w:szCs w:val="21"/>
              </w:rPr>
              <w:t>0.75</w:t>
            </w:r>
            <w:r>
              <w:rPr>
                <w:rFonts w:ascii="宋体" w:hAnsi="宋体" w:cs="宋体"/>
                <w:szCs w:val="21"/>
              </w:rPr>
              <w:t>,</w:t>
            </w:r>
            <w:r>
              <w:rPr>
                <w:rFonts w:hint="eastAsia" w:ascii="宋体" w:hAnsi="宋体" w:cs="宋体"/>
                <w:szCs w:val="21"/>
              </w:rPr>
              <w:t>0.8</w:t>
            </w:r>
            <w:r>
              <w:rPr>
                <w:rFonts w:ascii="宋体" w:hAnsi="宋体" w:cs="宋体"/>
                <w:szCs w:val="21"/>
              </w:rPr>
              <w:t>]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6" w:hRule="atLeast"/>
          <w:jc w:val="center"/>
        </w:trPr>
        <w:tc>
          <w:tcPr>
            <w:tcW w:w="2346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245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10个以上</w:t>
            </w:r>
          </w:p>
        </w:tc>
        <w:tc>
          <w:tcPr>
            <w:tcW w:w="212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[</w:t>
            </w:r>
            <w:r>
              <w:rPr>
                <w:rFonts w:hint="eastAsia" w:ascii="宋体" w:hAnsi="宋体" w:cs="宋体"/>
                <w:szCs w:val="21"/>
              </w:rPr>
              <w:t>0.65</w:t>
            </w:r>
            <w:r>
              <w:rPr>
                <w:rFonts w:ascii="宋体" w:hAnsi="宋体" w:cs="宋体"/>
                <w:szCs w:val="21"/>
              </w:rPr>
              <w:t>,</w:t>
            </w:r>
            <w:r>
              <w:rPr>
                <w:rFonts w:hint="eastAsia" w:ascii="宋体" w:hAnsi="宋体" w:cs="宋体"/>
                <w:szCs w:val="21"/>
              </w:rPr>
              <w:t>0.75</w:t>
            </w:r>
            <w:r>
              <w:rPr>
                <w:rFonts w:ascii="宋体" w:hAnsi="宋体" w:cs="宋体"/>
                <w:szCs w:val="21"/>
              </w:rPr>
              <w:t>]</w:t>
            </w:r>
          </w:p>
        </w:tc>
      </w:tr>
    </w:tbl>
    <w:p/>
    <w:p/>
    <w:p>
      <w:r>
        <w:rPr>
          <w:rFonts w:hint="eastAsia"/>
        </w:rPr>
        <w:t xml:space="preserve">三、费率计算公式 </w:t>
      </w:r>
    </w:p>
    <w:p/>
    <w:p>
      <w:pPr>
        <w:numPr>
          <w:ilvl w:val="0"/>
          <w:numId w:val="1"/>
        </w:numPr>
      </w:pPr>
      <w:r>
        <w:rPr>
          <w:rFonts w:hint="eastAsia"/>
        </w:rPr>
        <w:t>年保费计算方式</w:t>
      </w:r>
    </w:p>
    <w:p>
      <w:pPr>
        <w:ind w:firstLine="420" w:firstLineChars="200"/>
        <w:rPr>
          <w:rFonts w:ascii="宋体" w:hAnsi="宋体"/>
          <w:szCs w:val="21"/>
        </w:rPr>
      </w:pPr>
      <w:r>
        <w:rPr>
          <w:rFonts w:hint="eastAsia"/>
        </w:rPr>
        <w:t>年保险费=（意外身故年基准费率×意外身故保险金额+意外伤残年基准费率×意外伤残保险金额+意外医疗年基准费率×意外医疗保险金额</w:t>
      </w:r>
      <w:bookmarkStart w:id="1" w:name="OLE_LINK2"/>
      <w:r>
        <w:rPr>
          <w:rFonts w:hint="eastAsia"/>
        </w:rPr>
        <w:t>×意外医疗免赔额调整系数×意外医疗赔付比例调整系数×</w:t>
      </w:r>
      <w:bookmarkEnd w:id="1"/>
      <w:r>
        <w:rPr>
          <w:rFonts w:hint="eastAsia"/>
          <w:lang w:val="en-US" w:eastAsia="zh-CN"/>
        </w:rPr>
        <w:t>社保情况</w:t>
      </w:r>
      <w:r>
        <w:rPr>
          <w:rFonts w:hint="eastAsia"/>
        </w:rPr>
        <w:t>调整系数</w:t>
      </w:r>
      <w:r>
        <w:rPr>
          <w:rFonts w:hint="eastAsia"/>
          <w:lang w:eastAsia="zh-CN"/>
        </w:rPr>
        <w:t>）</w:t>
      </w:r>
      <w:r>
        <w:rPr>
          <w:rFonts w:hint="eastAsia"/>
        </w:rPr>
        <w:t>×飞行区域调整系数×投保人数调整系数×多险种投保数量调整系数</w:t>
      </w:r>
    </w:p>
    <w:p>
      <w:pPr>
        <w:spacing w:before="156" w:beforeLines="50" w:after="156" w:afterLines="50"/>
        <w:rPr>
          <w:rFonts w:ascii="宋体" w:hAnsi="宋体"/>
          <w:bCs/>
          <w:szCs w:val="21"/>
        </w:rPr>
      </w:pPr>
      <w:r>
        <w:rPr>
          <w:rFonts w:hint="eastAsia" w:ascii="宋体" w:hAnsi="宋体"/>
          <w:szCs w:val="21"/>
        </w:rPr>
        <w:t>（二）短期保险费计算方法</w:t>
      </w:r>
    </w:p>
    <w:p>
      <w:pPr>
        <w:spacing w:after="156" w:afterLines="50"/>
        <w:ind w:firstLine="403"/>
        <w:rPr>
          <w:rFonts w:ascii="宋体" w:hAnsi="宋体"/>
          <w:bCs/>
          <w:szCs w:val="21"/>
        </w:rPr>
      </w:pPr>
      <w:r>
        <w:rPr>
          <w:rFonts w:hint="eastAsia" w:ascii="宋体" w:hAnsi="宋体"/>
          <w:szCs w:val="21"/>
        </w:rPr>
        <w:t>短期保险费=年保险费×短期费率</w:t>
      </w:r>
    </w:p>
    <w:tbl>
      <w:tblPr>
        <w:tblStyle w:val="7"/>
        <w:tblpPr w:leftFromText="180" w:rightFromText="180" w:vertAnchor="text" w:horzAnchor="margin" w:tblpXSpec="center" w:tblpY="9"/>
        <w:tblW w:w="8378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33"/>
        <w:gridCol w:w="567"/>
        <w:gridCol w:w="567"/>
        <w:gridCol w:w="567"/>
        <w:gridCol w:w="567"/>
        <w:gridCol w:w="567"/>
        <w:gridCol w:w="567"/>
        <w:gridCol w:w="567"/>
        <w:gridCol w:w="567"/>
        <w:gridCol w:w="638"/>
        <w:gridCol w:w="637"/>
        <w:gridCol w:w="567"/>
        <w:gridCol w:w="567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433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napToGrid w:val="0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保险期间（月）</w:t>
            </w:r>
          </w:p>
        </w:tc>
        <w:tc>
          <w:tcPr>
            <w:tcW w:w="567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napToGrid w:val="0"/>
              <w:jc w:val="center"/>
              <w:rPr>
                <w:rFonts w:ascii="宋体"/>
                <w:szCs w:val="21"/>
              </w:rPr>
            </w:pPr>
            <w:r>
              <w:rPr>
                <w:rFonts w:ascii="宋体"/>
                <w:szCs w:val="21"/>
              </w:rPr>
              <w:t>1</w:t>
            </w:r>
          </w:p>
        </w:tc>
        <w:tc>
          <w:tcPr>
            <w:tcW w:w="567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napToGrid w:val="0"/>
              <w:jc w:val="center"/>
              <w:rPr>
                <w:rFonts w:ascii="宋体"/>
                <w:szCs w:val="21"/>
              </w:rPr>
            </w:pPr>
            <w:r>
              <w:rPr>
                <w:rFonts w:ascii="宋体"/>
                <w:szCs w:val="21"/>
              </w:rPr>
              <w:t>2</w:t>
            </w:r>
          </w:p>
        </w:tc>
        <w:tc>
          <w:tcPr>
            <w:tcW w:w="567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napToGrid w:val="0"/>
              <w:jc w:val="center"/>
              <w:rPr>
                <w:rFonts w:ascii="宋体"/>
                <w:szCs w:val="21"/>
              </w:rPr>
            </w:pPr>
            <w:r>
              <w:rPr>
                <w:rFonts w:ascii="宋体"/>
                <w:szCs w:val="21"/>
              </w:rPr>
              <w:t>3</w:t>
            </w:r>
          </w:p>
        </w:tc>
        <w:tc>
          <w:tcPr>
            <w:tcW w:w="567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napToGrid w:val="0"/>
              <w:jc w:val="center"/>
              <w:rPr>
                <w:rFonts w:ascii="宋体"/>
                <w:szCs w:val="21"/>
              </w:rPr>
            </w:pPr>
            <w:r>
              <w:rPr>
                <w:rFonts w:ascii="宋体"/>
                <w:szCs w:val="21"/>
              </w:rPr>
              <w:t>4</w:t>
            </w:r>
          </w:p>
        </w:tc>
        <w:tc>
          <w:tcPr>
            <w:tcW w:w="567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napToGrid w:val="0"/>
              <w:jc w:val="center"/>
              <w:rPr>
                <w:rFonts w:ascii="宋体"/>
                <w:szCs w:val="21"/>
              </w:rPr>
            </w:pPr>
            <w:r>
              <w:rPr>
                <w:rFonts w:ascii="宋体"/>
                <w:szCs w:val="21"/>
              </w:rPr>
              <w:t>5</w:t>
            </w:r>
          </w:p>
        </w:tc>
        <w:tc>
          <w:tcPr>
            <w:tcW w:w="567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napToGrid w:val="0"/>
              <w:jc w:val="center"/>
              <w:rPr>
                <w:rFonts w:ascii="宋体"/>
                <w:szCs w:val="21"/>
              </w:rPr>
            </w:pPr>
            <w:r>
              <w:rPr>
                <w:rFonts w:ascii="宋体"/>
                <w:szCs w:val="21"/>
              </w:rPr>
              <w:t>6</w:t>
            </w:r>
          </w:p>
        </w:tc>
        <w:tc>
          <w:tcPr>
            <w:tcW w:w="567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napToGrid w:val="0"/>
              <w:jc w:val="center"/>
              <w:rPr>
                <w:rFonts w:ascii="宋体"/>
                <w:szCs w:val="21"/>
              </w:rPr>
            </w:pPr>
            <w:r>
              <w:rPr>
                <w:rFonts w:ascii="宋体"/>
                <w:szCs w:val="21"/>
              </w:rPr>
              <w:t>7</w:t>
            </w:r>
          </w:p>
        </w:tc>
        <w:tc>
          <w:tcPr>
            <w:tcW w:w="567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napToGrid w:val="0"/>
              <w:jc w:val="center"/>
              <w:rPr>
                <w:rFonts w:ascii="宋体"/>
                <w:szCs w:val="21"/>
              </w:rPr>
            </w:pPr>
            <w:r>
              <w:rPr>
                <w:rFonts w:ascii="宋体"/>
                <w:szCs w:val="21"/>
              </w:rPr>
              <w:t>8</w:t>
            </w:r>
          </w:p>
        </w:tc>
        <w:tc>
          <w:tcPr>
            <w:tcW w:w="638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napToGrid w:val="0"/>
              <w:jc w:val="center"/>
              <w:rPr>
                <w:rFonts w:ascii="宋体"/>
                <w:szCs w:val="21"/>
              </w:rPr>
            </w:pPr>
            <w:r>
              <w:rPr>
                <w:rFonts w:ascii="宋体"/>
                <w:szCs w:val="21"/>
              </w:rPr>
              <w:t>9</w:t>
            </w:r>
          </w:p>
        </w:tc>
        <w:tc>
          <w:tcPr>
            <w:tcW w:w="637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napToGrid w:val="0"/>
              <w:jc w:val="center"/>
              <w:rPr>
                <w:rFonts w:ascii="宋体"/>
                <w:szCs w:val="21"/>
              </w:rPr>
            </w:pPr>
            <w:r>
              <w:rPr>
                <w:rFonts w:ascii="宋体"/>
                <w:szCs w:val="21"/>
              </w:rPr>
              <w:t>10</w:t>
            </w:r>
          </w:p>
        </w:tc>
        <w:tc>
          <w:tcPr>
            <w:tcW w:w="567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napToGrid w:val="0"/>
              <w:jc w:val="center"/>
              <w:rPr>
                <w:rFonts w:ascii="宋体"/>
                <w:szCs w:val="21"/>
              </w:rPr>
            </w:pPr>
            <w:r>
              <w:rPr>
                <w:rFonts w:ascii="宋体"/>
                <w:szCs w:val="21"/>
              </w:rPr>
              <w:t>11</w:t>
            </w:r>
          </w:p>
        </w:tc>
        <w:tc>
          <w:tcPr>
            <w:tcW w:w="567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napToGrid w:val="0"/>
              <w:jc w:val="center"/>
              <w:rPr>
                <w:rFonts w:ascii="宋体"/>
                <w:szCs w:val="21"/>
              </w:rPr>
            </w:pPr>
            <w:r>
              <w:rPr>
                <w:rFonts w:ascii="宋体"/>
                <w:szCs w:val="21"/>
              </w:rPr>
              <w:t>12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433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napToGrid w:val="0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短期费率（</w:t>
            </w:r>
            <w:r>
              <w:rPr>
                <w:rFonts w:ascii="宋体"/>
                <w:szCs w:val="21"/>
              </w:rPr>
              <w:t>%</w:t>
            </w:r>
            <w:r>
              <w:rPr>
                <w:rFonts w:hint="eastAsia" w:ascii="宋体"/>
                <w:szCs w:val="21"/>
              </w:rPr>
              <w:t>）</w:t>
            </w:r>
          </w:p>
        </w:tc>
        <w:tc>
          <w:tcPr>
            <w:tcW w:w="567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napToGrid w:val="0"/>
              <w:jc w:val="center"/>
              <w:rPr>
                <w:rFonts w:ascii="宋体"/>
                <w:bCs/>
                <w:szCs w:val="21"/>
              </w:rPr>
            </w:pPr>
            <w:r>
              <w:rPr>
                <w:rFonts w:ascii="宋体"/>
                <w:szCs w:val="21"/>
              </w:rPr>
              <w:t>10</w:t>
            </w:r>
          </w:p>
        </w:tc>
        <w:tc>
          <w:tcPr>
            <w:tcW w:w="567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napToGrid w:val="0"/>
              <w:jc w:val="center"/>
              <w:rPr>
                <w:rFonts w:ascii="宋体"/>
                <w:bCs/>
                <w:szCs w:val="21"/>
              </w:rPr>
            </w:pPr>
            <w:r>
              <w:rPr>
                <w:rFonts w:ascii="宋体"/>
                <w:szCs w:val="21"/>
              </w:rPr>
              <w:t>20</w:t>
            </w:r>
          </w:p>
        </w:tc>
        <w:tc>
          <w:tcPr>
            <w:tcW w:w="567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napToGrid w:val="0"/>
              <w:jc w:val="center"/>
              <w:rPr>
                <w:rFonts w:ascii="宋体"/>
                <w:bCs/>
                <w:szCs w:val="21"/>
              </w:rPr>
            </w:pPr>
            <w:r>
              <w:rPr>
                <w:rFonts w:ascii="宋体"/>
                <w:szCs w:val="21"/>
              </w:rPr>
              <w:t>30</w:t>
            </w:r>
          </w:p>
        </w:tc>
        <w:tc>
          <w:tcPr>
            <w:tcW w:w="567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napToGrid w:val="0"/>
              <w:jc w:val="center"/>
              <w:rPr>
                <w:rFonts w:ascii="宋体"/>
                <w:bCs/>
                <w:szCs w:val="21"/>
              </w:rPr>
            </w:pPr>
            <w:r>
              <w:rPr>
                <w:rFonts w:ascii="宋体"/>
                <w:szCs w:val="21"/>
              </w:rPr>
              <w:t>40</w:t>
            </w:r>
          </w:p>
        </w:tc>
        <w:tc>
          <w:tcPr>
            <w:tcW w:w="567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napToGrid w:val="0"/>
              <w:jc w:val="center"/>
              <w:rPr>
                <w:rFonts w:ascii="宋体"/>
                <w:bCs/>
                <w:szCs w:val="21"/>
              </w:rPr>
            </w:pPr>
            <w:r>
              <w:rPr>
                <w:rFonts w:ascii="宋体"/>
                <w:szCs w:val="21"/>
              </w:rPr>
              <w:t>50</w:t>
            </w:r>
          </w:p>
        </w:tc>
        <w:tc>
          <w:tcPr>
            <w:tcW w:w="567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napToGrid w:val="0"/>
              <w:jc w:val="center"/>
              <w:rPr>
                <w:rFonts w:ascii="宋体"/>
                <w:bCs/>
                <w:szCs w:val="21"/>
              </w:rPr>
            </w:pPr>
            <w:r>
              <w:rPr>
                <w:rFonts w:ascii="宋体"/>
                <w:szCs w:val="21"/>
              </w:rPr>
              <w:t>60</w:t>
            </w:r>
          </w:p>
        </w:tc>
        <w:tc>
          <w:tcPr>
            <w:tcW w:w="567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napToGrid w:val="0"/>
              <w:jc w:val="center"/>
              <w:rPr>
                <w:rFonts w:ascii="宋体"/>
                <w:bCs/>
                <w:szCs w:val="21"/>
              </w:rPr>
            </w:pPr>
            <w:r>
              <w:rPr>
                <w:rFonts w:ascii="宋体"/>
                <w:szCs w:val="21"/>
              </w:rPr>
              <w:t>70</w:t>
            </w:r>
          </w:p>
        </w:tc>
        <w:tc>
          <w:tcPr>
            <w:tcW w:w="567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napToGrid w:val="0"/>
              <w:jc w:val="center"/>
              <w:rPr>
                <w:rFonts w:ascii="宋体"/>
                <w:bCs/>
                <w:szCs w:val="21"/>
              </w:rPr>
            </w:pPr>
            <w:r>
              <w:rPr>
                <w:rFonts w:ascii="宋体"/>
                <w:szCs w:val="21"/>
              </w:rPr>
              <w:t>80</w:t>
            </w:r>
          </w:p>
        </w:tc>
        <w:tc>
          <w:tcPr>
            <w:tcW w:w="638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napToGrid w:val="0"/>
              <w:jc w:val="center"/>
              <w:rPr>
                <w:rFonts w:ascii="宋体"/>
                <w:bCs/>
                <w:szCs w:val="21"/>
              </w:rPr>
            </w:pPr>
            <w:r>
              <w:rPr>
                <w:rFonts w:ascii="宋体"/>
                <w:szCs w:val="21"/>
              </w:rPr>
              <w:t>85</w:t>
            </w:r>
          </w:p>
        </w:tc>
        <w:tc>
          <w:tcPr>
            <w:tcW w:w="637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napToGrid w:val="0"/>
              <w:jc w:val="center"/>
              <w:rPr>
                <w:rFonts w:ascii="宋体"/>
                <w:bCs/>
                <w:szCs w:val="21"/>
              </w:rPr>
            </w:pPr>
            <w:r>
              <w:rPr>
                <w:rFonts w:ascii="宋体"/>
                <w:szCs w:val="21"/>
              </w:rPr>
              <w:t>90</w:t>
            </w:r>
          </w:p>
        </w:tc>
        <w:tc>
          <w:tcPr>
            <w:tcW w:w="567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napToGrid w:val="0"/>
              <w:jc w:val="center"/>
              <w:rPr>
                <w:rFonts w:ascii="宋体"/>
                <w:bCs/>
                <w:szCs w:val="21"/>
              </w:rPr>
            </w:pPr>
            <w:r>
              <w:rPr>
                <w:rFonts w:ascii="宋体"/>
                <w:szCs w:val="21"/>
              </w:rPr>
              <w:t>95</w:t>
            </w:r>
          </w:p>
        </w:tc>
        <w:tc>
          <w:tcPr>
            <w:tcW w:w="567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napToGrid w:val="0"/>
              <w:jc w:val="center"/>
              <w:rPr>
                <w:rFonts w:ascii="宋体"/>
                <w:bCs/>
                <w:szCs w:val="21"/>
              </w:rPr>
            </w:pPr>
            <w:r>
              <w:rPr>
                <w:rFonts w:ascii="宋体"/>
                <w:szCs w:val="21"/>
              </w:rPr>
              <w:t>100</w:t>
            </w:r>
          </w:p>
        </w:tc>
      </w:tr>
    </w:tbl>
    <w:p>
      <w:pPr>
        <w:snapToGrid w:val="0"/>
        <w:spacing w:after="156" w:afterLines="50"/>
        <w:ind w:firstLine="420" w:firstLineChars="200"/>
        <w:rPr>
          <w:rFonts w:ascii="宋体"/>
          <w:bCs/>
          <w:szCs w:val="21"/>
        </w:rPr>
      </w:pPr>
      <w:r>
        <w:rPr>
          <w:rFonts w:ascii="宋体"/>
          <w:szCs w:val="21"/>
        </w:rPr>
        <w:t>1</w:t>
      </w:r>
      <w:r>
        <w:rPr>
          <w:rFonts w:hint="eastAsia" w:ascii="宋体"/>
          <w:szCs w:val="21"/>
        </w:rPr>
        <w:t>、保险期间在</w:t>
      </w:r>
      <w:r>
        <w:rPr>
          <w:rFonts w:ascii="宋体"/>
          <w:szCs w:val="21"/>
        </w:rPr>
        <w:t>1</w:t>
      </w:r>
      <w:r>
        <w:rPr>
          <w:rFonts w:hint="eastAsia" w:ascii="宋体"/>
          <w:szCs w:val="21"/>
        </w:rPr>
        <w:t>个月以上，不足</w:t>
      </w:r>
      <w:r>
        <w:rPr>
          <w:rFonts w:ascii="宋体"/>
          <w:szCs w:val="21"/>
        </w:rPr>
        <w:t>2</w:t>
      </w:r>
      <w:r>
        <w:rPr>
          <w:rFonts w:hint="eastAsia" w:ascii="宋体"/>
          <w:szCs w:val="21"/>
        </w:rPr>
        <w:t>个月的，按</w:t>
      </w:r>
      <w:r>
        <w:rPr>
          <w:rFonts w:ascii="宋体"/>
          <w:szCs w:val="21"/>
        </w:rPr>
        <w:t>2</w:t>
      </w:r>
      <w:r>
        <w:rPr>
          <w:rFonts w:hint="eastAsia" w:ascii="宋体"/>
          <w:szCs w:val="21"/>
        </w:rPr>
        <w:t>个月计算；保险期间在</w:t>
      </w:r>
      <w:r>
        <w:rPr>
          <w:rFonts w:ascii="宋体"/>
          <w:szCs w:val="21"/>
        </w:rPr>
        <w:t>2</w:t>
      </w:r>
      <w:r>
        <w:rPr>
          <w:rFonts w:hint="eastAsia" w:ascii="宋体"/>
          <w:szCs w:val="21"/>
        </w:rPr>
        <w:t>个月以上，不足</w:t>
      </w:r>
      <w:r>
        <w:rPr>
          <w:rFonts w:ascii="宋体"/>
          <w:szCs w:val="21"/>
        </w:rPr>
        <w:t>3</w:t>
      </w:r>
      <w:r>
        <w:rPr>
          <w:rFonts w:hint="eastAsia" w:ascii="宋体"/>
          <w:szCs w:val="21"/>
        </w:rPr>
        <w:t>个月的，按</w:t>
      </w:r>
      <w:r>
        <w:rPr>
          <w:rFonts w:ascii="宋体"/>
          <w:szCs w:val="21"/>
        </w:rPr>
        <w:t>3</w:t>
      </w:r>
      <w:r>
        <w:rPr>
          <w:rFonts w:hint="eastAsia" w:ascii="宋体"/>
          <w:szCs w:val="21"/>
        </w:rPr>
        <w:t>个月计算，依此类推；</w:t>
      </w:r>
    </w:p>
    <w:p>
      <w:pPr>
        <w:numPr>
          <w:ilvl w:val="0"/>
          <w:numId w:val="2"/>
        </w:numPr>
        <w:snapToGrid w:val="0"/>
        <w:spacing w:after="156" w:afterLines="50"/>
        <w:ind w:firstLine="420"/>
        <w:rPr>
          <w:rFonts w:ascii="宋体"/>
          <w:szCs w:val="21"/>
        </w:rPr>
      </w:pPr>
      <w:r>
        <w:rPr>
          <w:rFonts w:hint="eastAsia" w:ascii="宋体"/>
          <w:szCs w:val="21"/>
        </w:rPr>
        <w:t xml:space="preserve">保险期间不足一个月，按天计费 </w:t>
      </w:r>
    </w:p>
    <w:p>
      <w:pPr>
        <w:numPr>
          <w:ilvl w:val="255"/>
          <w:numId w:val="0"/>
        </w:numPr>
        <w:snapToGrid w:val="0"/>
        <w:spacing w:after="156" w:afterLines="50"/>
        <w:ind w:firstLine="420" w:firstLineChars="200"/>
        <w:rPr>
          <w:rFonts w:ascii="宋体"/>
          <w:szCs w:val="21"/>
        </w:rPr>
      </w:pPr>
      <w:r>
        <w:rPr>
          <w:rFonts w:hint="eastAsia" w:ascii="宋体"/>
          <w:szCs w:val="21"/>
        </w:rPr>
        <w:t xml:space="preserve">短期保险费=年保险费×短期费率 </w:t>
      </w:r>
    </w:p>
    <w:tbl>
      <w:tblPr>
        <w:tblStyle w:val="7"/>
        <w:tblpPr w:leftFromText="180" w:rightFromText="180" w:vertAnchor="text" w:horzAnchor="page" w:tblpX="2214" w:tblpY="123"/>
        <w:tblW w:w="4222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33"/>
        <w:gridCol w:w="567"/>
        <w:gridCol w:w="735"/>
        <w:gridCol w:w="762"/>
        <w:gridCol w:w="725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33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napToGrid w:val="0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保险期间（天）</w:t>
            </w:r>
          </w:p>
        </w:tc>
        <w:tc>
          <w:tcPr>
            <w:tcW w:w="567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napToGrid w:val="0"/>
              <w:jc w:val="center"/>
              <w:rPr>
                <w:rFonts w:ascii="宋体"/>
                <w:szCs w:val="21"/>
              </w:rPr>
            </w:pPr>
            <w:r>
              <w:rPr>
                <w:rFonts w:ascii="宋体"/>
                <w:szCs w:val="21"/>
              </w:rPr>
              <w:t>1</w:t>
            </w:r>
          </w:p>
        </w:tc>
        <w:tc>
          <w:tcPr>
            <w:tcW w:w="735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napToGrid w:val="0"/>
              <w:jc w:val="center"/>
              <w:rPr>
                <w:rFonts w:ascii="宋体"/>
                <w:szCs w:val="21"/>
              </w:rPr>
            </w:pPr>
            <w:r>
              <w:rPr>
                <w:rFonts w:ascii="宋体"/>
                <w:szCs w:val="21"/>
              </w:rPr>
              <w:t>2</w:t>
            </w:r>
            <w:r>
              <w:rPr>
                <w:rFonts w:hint="eastAsia" w:ascii="宋体"/>
                <w:szCs w:val="21"/>
              </w:rPr>
              <w:t>-7</w:t>
            </w:r>
          </w:p>
        </w:tc>
        <w:tc>
          <w:tcPr>
            <w:tcW w:w="762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napToGrid w:val="0"/>
              <w:jc w:val="center"/>
              <w:rPr>
                <w:rFonts w:ascii="宋体"/>
                <w:szCs w:val="21"/>
              </w:rPr>
            </w:pPr>
            <w:r>
              <w:rPr>
                <w:rFonts w:ascii="宋体"/>
                <w:szCs w:val="21"/>
              </w:rPr>
              <w:t>8</w:t>
            </w:r>
            <w:r>
              <w:rPr>
                <w:rFonts w:hint="eastAsia" w:ascii="宋体"/>
                <w:szCs w:val="21"/>
              </w:rPr>
              <w:t>-15</w:t>
            </w:r>
          </w:p>
        </w:tc>
        <w:tc>
          <w:tcPr>
            <w:tcW w:w="725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napToGrid w:val="0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16-31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33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napToGrid w:val="0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短期费率（</w:t>
            </w:r>
            <w:r>
              <w:rPr>
                <w:rFonts w:ascii="宋体"/>
                <w:szCs w:val="21"/>
              </w:rPr>
              <w:t>%</w:t>
            </w:r>
            <w:r>
              <w:rPr>
                <w:rFonts w:hint="eastAsia" w:ascii="宋体"/>
                <w:szCs w:val="21"/>
              </w:rPr>
              <w:t>）</w:t>
            </w:r>
          </w:p>
        </w:tc>
        <w:tc>
          <w:tcPr>
            <w:tcW w:w="567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napToGrid w:val="0"/>
              <w:jc w:val="center"/>
              <w:rPr>
                <w:rFonts w:ascii="宋体"/>
                <w:bCs/>
                <w:szCs w:val="21"/>
              </w:rPr>
            </w:pPr>
            <w:r>
              <w:rPr>
                <w:rFonts w:hint="eastAsia" w:ascii="宋体"/>
                <w:szCs w:val="21"/>
              </w:rPr>
              <w:t>3</w:t>
            </w:r>
          </w:p>
        </w:tc>
        <w:tc>
          <w:tcPr>
            <w:tcW w:w="735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napToGrid w:val="0"/>
              <w:jc w:val="center"/>
              <w:rPr>
                <w:rFonts w:ascii="宋体"/>
                <w:bCs/>
                <w:szCs w:val="21"/>
              </w:rPr>
            </w:pPr>
            <w:r>
              <w:rPr>
                <w:rFonts w:hint="eastAsia" w:ascii="宋体"/>
                <w:szCs w:val="21"/>
              </w:rPr>
              <w:t>6</w:t>
            </w:r>
          </w:p>
        </w:tc>
        <w:tc>
          <w:tcPr>
            <w:tcW w:w="762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napToGrid w:val="0"/>
              <w:jc w:val="center"/>
              <w:rPr>
                <w:rFonts w:ascii="宋体"/>
                <w:bCs/>
                <w:szCs w:val="21"/>
              </w:rPr>
            </w:pPr>
            <w:r>
              <w:rPr>
                <w:rFonts w:hint="eastAsia" w:ascii="宋体"/>
                <w:szCs w:val="21"/>
              </w:rPr>
              <w:t>9</w:t>
            </w:r>
          </w:p>
        </w:tc>
        <w:tc>
          <w:tcPr>
            <w:tcW w:w="725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napToGrid w:val="0"/>
              <w:jc w:val="center"/>
              <w:rPr>
                <w:rFonts w:ascii="宋体"/>
                <w:bCs/>
                <w:szCs w:val="21"/>
              </w:rPr>
            </w:pPr>
            <w:r>
              <w:rPr>
                <w:rFonts w:hint="eastAsia" w:ascii="宋体"/>
                <w:szCs w:val="21"/>
              </w:rPr>
              <w:t>10</w:t>
            </w:r>
          </w:p>
        </w:tc>
      </w:tr>
    </w:tbl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D849342"/>
    <w:multiLevelType w:val="singleLevel"/>
    <w:tmpl w:val="5D849342"/>
    <w:lvl w:ilvl="0" w:tentative="0">
      <w:start w:val="1"/>
      <w:numFmt w:val="chineseCounting"/>
      <w:suff w:val="nothing"/>
      <w:lvlText w:val="（%1）"/>
      <w:lvlJc w:val="left"/>
    </w:lvl>
  </w:abstractNum>
  <w:abstractNum w:abstractNumId="1">
    <w:nsid w:val="5D8B58BA"/>
    <w:multiLevelType w:val="singleLevel"/>
    <w:tmpl w:val="5D8B58BA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6AFA"/>
    <w:rsid w:val="00047CC5"/>
    <w:rsid w:val="001171D8"/>
    <w:rsid w:val="00126219"/>
    <w:rsid w:val="001642AA"/>
    <w:rsid w:val="00210814"/>
    <w:rsid w:val="00236AFA"/>
    <w:rsid w:val="002912F8"/>
    <w:rsid w:val="002C5A80"/>
    <w:rsid w:val="002F1790"/>
    <w:rsid w:val="003064DB"/>
    <w:rsid w:val="0037459D"/>
    <w:rsid w:val="00407792"/>
    <w:rsid w:val="004712B8"/>
    <w:rsid w:val="004F456E"/>
    <w:rsid w:val="00566DDE"/>
    <w:rsid w:val="005D3A4B"/>
    <w:rsid w:val="006860E5"/>
    <w:rsid w:val="0077609E"/>
    <w:rsid w:val="00777BF8"/>
    <w:rsid w:val="00795AB5"/>
    <w:rsid w:val="008649A9"/>
    <w:rsid w:val="00976A17"/>
    <w:rsid w:val="009820F5"/>
    <w:rsid w:val="00A1191A"/>
    <w:rsid w:val="00A21E12"/>
    <w:rsid w:val="00A45A48"/>
    <w:rsid w:val="00A81FA6"/>
    <w:rsid w:val="00AD4533"/>
    <w:rsid w:val="00AE40CB"/>
    <w:rsid w:val="00B12CBF"/>
    <w:rsid w:val="00B45E48"/>
    <w:rsid w:val="00B84DBE"/>
    <w:rsid w:val="00C119CD"/>
    <w:rsid w:val="00C12557"/>
    <w:rsid w:val="00C26FD1"/>
    <w:rsid w:val="00C9385E"/>
    <w:rsid w:val="00CD0CC9"/>
    <w:rsid w:val="00D048DA"/>
    <w:rsid w:val="00D562DA"/>
    <w:rsid w:val="00D73158"/>
    <w:rsid w:val="00D9013B"/>
    <w:rsid w:val="00EC6856"/>
    <w:rsid w:val="00F728E7"/>
    <w:rsid w:val="00FC31D9"/>
    <w:rsid w:val="03025613"/>
    <w:rsid w:val="068E0E44"/>
    <w:rsid w:val="0A5F77F7"/>
    <w:rsid w:val="0D753AD4"/>
    <w:rsid w:val="18A45B9E"/>
    <w:rsid w:val="18EE30A9"/>
    <w:rsid w:val="19650358"/>
    <w:rsid w:val="19E5515C"/>
    <w:rsid w:val="1AB9132C"/>
    <w:rsid w:val="1B3233A8"/>
    <w:rsid w:val="1BD350BC"/>
    <w:rsid w:val="236F621D"/>
    <w:rsid w:val="244C36AE"/>
    <w:rsid w:val="24576B5A"/>
    <w:rsid w:val="24A735BF"/>
    <w:rsid w:val="261401DF"/>
    <w:rsid w:val="2AA61E2A"/>
    <w:rsid w:val="45065CF6"/>
    <w:rsid w:val="5E7F2157"/>
    <w:rsid w:val="68460516"/>
    <w:rsid w:val="68D227CD"/>
    <w:rsid w:val="68F062B7"/>
    <w:rsid w:val="6C3536E4"/>
    <w:rsid w:val="6CD473B2"/>
    <w:rsid w:val="708B08DB"/>
    <w:rsid w:val="73711552"/>
    <w:rsid w:val="738321D6"/>
    <w:rsid w:val="756E2932"/>
    <w:rsid w:val="762D30B9"/>
    <w:rsid w:val="798B2111"/>
    <w:rsid w:val="7D9A7C9C"/>
    <w:rsid w:val="7FA927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iPriority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unhideWhenUsed/>
    <w:qFormat/>
    <w:uiPriority w:val="1"/>
  </w:style>
  <w:style w:type="table" w:default="1" w:styleId="7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4"/>
    <w:qFormat/>
    <w:uiPriority w:val="0"/>
    <w:pPr>
      <w:jc w:val="left"/>
    </w:pPr>
  </w:style>
  <w:style w:type="paragraph" w:styleId="3">
    <w:name w:val="Balloon Text"/>
    <w:basedOn w:val="1"/>
    <w:link w:val="13"/>
    <w:qFormat/>
    <w:uiPriority w:val="0"/>
    <w:rPr>
      <w:sz w:val="18"/>
      <w:szCs w:val="18"/>
    </w:rPr>
  </w:style>
  <w:style w:type="paragraph" w:styleId="4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annotation subject"/>
    <w:basedOn w:val="2"/>
    <w:next w:val="2"/>
    <w:link w:val="15"/>
    <w:qFormat/>
    <w:uiPriority w:val="0"/>
    <w:rPr>
      <w:b/>
      <w:bCs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annotation reference"/>
    <w:basedOn w:val="9"/>
    <w:qFormat/>
    <w:uiPriority w:val="0"/>
    <w:rPr>
      <w:sz w:val="21"/>
      <w:szCs w:val="21"/>
    </w:rPr>
  </w:style>
  <w:style w:type="character" w:customStyle="1" w:styleId="11">
    <w:name w:val="页眉 字符"/>
    <w:basedOn w:val="9"/>
    <w:link w:val="5"/>
    <w:qFormat/>
    <w:uiPriority w:val="0"/>
    <w:rPr>
      <w:kern w:val="2"/>
      <w:sz w:val="18"/>
      <w:szCs w:val="18"/>
    </w:rPr>
  </w:style>
  <w:style w:type="character" w:customStyle="1" w:styleId="12">
    <w:name w:val="页脚 字符"/>
    <w:basedOn w:val="9"/>
    <w:link w:val="4"/>
    <w:qFormat/>
    <w:uiPriority w:val="0"/>
    <w:rPr>
      <w:kern w:val="2"/>
      <w:sz w:val="18"/>
      <w:szCs w:val="18"/>
    </w:rPr>
  </w:style>
  <w:style w:type="character" w:customStyle="1" w:styleId="13">
    <w:name w:val="批注框文本 字符"/>
    <w:basedOn w:val="9"/>
    <w:link w:val="3"/>
    <w:qFormat/>
    <w:uiPriority w:val="0"/>
    <w:rPr>
      <w:kern w:val="2"/>
      <w:sz w:val="18"/>
      <w:szCs w:val="18"/>
    </w:rPr>
  </w:style>
  <w:style w:type="character" w:customStyle="1" w:styleId="14">
    <w:name w:val="批注文字 字符"/>
    <w:basedOn w:val="9"/>
    <w:link w:val="2"/>
    <w:qFormat/>
    <w:uiPriority w:val="0"/>
    <w:rPr>
      <w:kern w:val="2"/>
      <w:sz w:val="21"/>
      <w:szCs w:val="24"/>
    </w:rPr>
  </w:style>
  <w:style w:type="character" w:customStyle="1" w:styleId="15">
    <w:name w:val="批注主题 字符"/>
    <w:basedOn w:val="14"/>
    <w:link w:val="6"/>
    <w:qFormat/>
    <w:uiPriority w:val="0"/>
    <w:rPr>
      <w:b/>
      <w:bCs/>
      <w:kern w:val="2"/>
      <w:sz w:val="21"/>
      <w:szCs w:val="24"/>
    </w:rPr>
  </w:style>
  <w:style w:type="paragraph" w:customStyle="1" w:styleId="16">
    <w:name w:val="Revision"/>
    <w:hidden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166</Words>
  <Characters>951</Characters>
  <Lines>7</Lines>
  <Paragraphs>2</Paragraphs>
  <TotalTime>0</TotalTime>
  <ScaleCrop>false</ScaleCrop>
  <LinksUpToDate>false</LinksUpToDate>
  <CharactersWithSpaces>1115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2019-09-27T04:02:00Z</dcterms:created>
  <dc:creator>Lenovo</dc:creator>
  <cp:lastModifiedBy>Zixuan Shen</cp:lastModifiedBy>
  <dcterms:modified xsi:type="dcterms:W3CDTF">2021-12-21T03:43:19Z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58F5A32843134437856336276063B1F1</vt:lpwstr>
  </property>
</Properties>
</file>